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BD4" w:rsidRPr="002A3BD4" w:rsidRDefault="002A3BD4" w:rsidP="002A3BD4">
      <w:pPr>
        <w:pStyle w:val="a6"/>
      </w:pPr>
      <w:r w:rsidRPr="002A3BD4">
        <w:rPr>
          <w:noProof/>
        </w:rPr>
        <w:drawing>
          <wp:inline distT="0" distB="0" distL="0" distR="0" wp14:anchorId="4B606EB7" wp14:editId="622B2630">
            <wp:extent cx="6047693" cy="8548707"/>
            <wp:effectExtent l="0" t="0" r="0" b="0"/>
            <wp:docPr id="1" name="Рисунок 1" descr="C:\Users\Admin1\Downloads\Мягкая игруш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Downloads\Мягкая игрушка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1494" cy="8554080"/>
                    </a:xfrm>
                    <a:prstGeom prst="rect">
                      <a:avLst/>
                    </a:prstGeom>
                    <a:noFill/>
                    <a:ln>
                      <a:noFill/>
                    </a:ln>
                  </pic:spPr>
                </pic:pic>
              </a:graphicData>
            </a:graphic>
          </wp:inline>
        </w:drawing>
      </w:r>
    </w:p>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2A3BD4">
        <w:rPr>
          <w:rFonts w:ascii="Times New Roman" w:eastAsia="Times New Roman" w:hAnsi="Times New Roman" w:cs="Times New Roman"/>
          <w:b/>
          <w:sz w:val="24"/>
          <w:szCs w:val="24"/>
          <w:highlight w:val="white"/>
          <w:lang w:eastAsia="ru-RU"/>
        </w:rPr>
        <w:lastRenderedPageBreak/>
        <w:t>Информационная карта образовательной программы</w:t>
      </w:r>
    </w:p>
    <w:p w:rsidR="003F5921" w:rsidRPr="002A3BD4" w:rsidRDefault="003F5921" w:rsidP="002A3BD4">
      <w:pPr>
        <w:spacing w:after="0" w:line="240" w:lineRule="auto"/>
        <w:jc w:val="both"/>
        <w:rPr>
          <w:rFonts w:ascii="Times New Roman" w:eastAsia="Times New Roman" w:hAnsi="Times New Roman" w:cs="Times New Roman"/>
          <w:sz w:val="24"/>
          <w:szCs w:val="24"/>
          <w:lang w:eastAsia="ru-RU"/>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668"/>
        <w:gridCol w:w="5366"/>
      </w:tblGrid>
      <w:tr w:rsidR="003F5921" w:rsidRPr="002A3BD4" w:rsidTr="003F5921">
        <w:trPr>
          <w:trHeight w:val="1008"/>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1.</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Образовательная организация:</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Муниципальное бюджетное учреждение дополнительного образования «Детская школа искусств города Буинска Республики Татарстан»</w:t>
            </w:r>
          </w:p>
        </w:tc>
      </w:tr>
      <w:tr w:rsidR="003F5921" w:rsidRPr="002A3BD4" w:rsidTr="003F5921">
        <w:trPr>
          <w:trHeight w:val="56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2.</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Название программы:</w:t>
            </w:r>
          </w:p>
        </w:tc>
        <w:tc>
          <w:tcPr>
            <w:tcW w:w="5366" w:type="dxa"/>
          </w:tcPr>
          <w:p w:rsidR="003F5921" w:rsidRPr="002A3BD4" w:rsidRDefault="003F5921"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val="tt-RU" w:eastAsia="ru-RU"/>
              </w:rPr>
              <w:t xml:space="preserve">Дополнительная общеобразовательная общеразвивающая </w:t>
            </w:r>
            <w:r w:rsidRPr="002A3BD4">
              <w:rPr>
                <w:rFonts w:ascii="Times New Roman" w:eastAsia="Times New Roman" w:hAnsi="Times New Roman" w:cs="Times New Roman"/>
                <w:sz w:val="24"/>
                <w:szCs w:val="24"/>
                <w:lang w:eastAsia="ru-RU"/>
              </w:rPr>
              <w:t>программа</w:t>
            </w:r>
            <w:r w:rsidRPr="002A3BD4">
              <w:rPr>
                <w:rFonts w:ascii="Times New Roman" w:eastAsia="Times New Roman" w:hAnsi="Times New Roman" w:cs="Times New Roman"/>
                <w:sz w:val="24"/>
                <w:szCs w:val="24"/>
                <w:lang w:val="tt-RU" w:eastAsia="ru-RU"/>
              </w:rPr>
              <w:t xml:space="preserve"> в области изобразительного искусства </w:t>
            </w:r>
            <w:r w:rsidRPr="002A3BD4">
              <w:rPr>
                <w:rFonts w:ascii="Times New Roman" w:eastAsia="Times New Roman" w:hAnsi="Times New Roman" w:cs="Times New Roman"/>
                <w:sz w:val="24"/>
                <w:szCs w:val="24"/>
                <w:lang w:eastAsia="ru-RU"/>
              </w:rPr>
              <w:t>по предмету «</w:t>
            </w:r>
            <w:r w:rsidRPr="002A3BD4">
              <w:rPr>
                <w:rFonts w:ascii="Times New Roman" w:eastAsia="Times New Roman" w:hAnsi="Times New Roman" w:cs="Times New Roman"/>
                <w:sz w:val="24"/>
                <w:szCs w:val="24"/>
                <w:lang w:val="tt-RU" w:eastAsia="ru-RU"/>
              </w:rPr>
              <w:t>Мягкая игрушка</w:t>
            </w:r>
            <w:r w:rsidRPr="002A3BD4">
              <w:rPr>
                <w:rFonts w:ascii="Times New Roman" w:eastAsia="Times New Roman" w:hAnsi="Times New Roman" w:cs="Times New Roman"/>
                <w:sz w:val="24"/>
                <w:szCs w:val="24"/>
                <w:lang w:eastAsia="ru-RU"/>
              </w:rPr>
              <w:t>»</w:t>
            </w:r>
          </w:p>
        </w:tc>
      </w:tr>
      <w:tr w:rsidR="003F5921" w:rsidRPr="002A3BD4" w:rsidTr="003F5921">
        <w:trPr>
          <w:trHeight w:val="349"/>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3.</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Направленность:</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sz w:val="24"/>
                <w:szCs w:val="24"/>
                <w:lang w:eastAsia="ru-RU"/>
              </w:rPr>
              <w:t>Художественная</w:t>
            </w:r>
          </w:p>
        </w:tc>
      </w:tr>
      <w:tr w:rsidR="003F5921" w:rsidRPr="002A3BD4" w:rsidTr="003F5921">
        <w:trPr>
          <w:trHeight w:val="1063"/>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4.</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Сведения о разработчике:</w:t>
            </w: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Ф.И.О., должность</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roofErr w:type="spellStart"/>
            <w:r w:rsidRPr="002A3BD4">
              <w:rPr>
                <w:rFonts w:ascii="Times New Roman" w:eastAsia="Times New Roman" w:hAnsi="Times New Roman" w:cs="Times New Roman"/>
                <w:color w:val="000000"/>
                <w:sz w:val="24"/>
                <w:szCs w:val="24"/>
                <w:highlight w:val="white"/>
                <w:lang w:eastAsia="ru-RU"/>
              </w:rPr>
              <w:t>Сибгатуллина</w:t>
            </w:r>
            <w:proofErr w:type="spellEnd"/>
            <w:r w:rsidRPr="002A3BD4">
              <w:rPr>
                <w:rFonts w:ascii="Times New Roman" w:eastAsia="Times New Roman" w:hAnsi="Times New Roman" w:cs="Times New Roman"/>
                <w:color w:val="000000"/>
                <w:sz w:val="24"/>
                <w:szCs w:val="24"/>
                <w:highlight w:val="white"/>
                <w:lang w:eastAsia="ru-RU"/>
              </w:rPr>
              <w:t xml:space="preserve"> Гульнара </w:t>
            </w:r>
            <w:proofErr w:type="spellStart"/>
            <w:r w:rsidRPr="002A3BD4">
              <w:rPr>
                <w:rFonts w:ascii="Times New Roman" w:eastAsia="Times New Roman" w:hAnsi="Times New Roman" w:cs="Times New Roman"/>
                <w:color w:val="000000"/>
                <w:sz w:val="24"/>
                <w:szCs w:val="24"/>
                <w:highlight w:val="white"/>
                <w:lang w:eastAsia="ru-RU"/>
              </w:rPr>
              <w:t>Ансаровна</w:t>
            </w:r>
            <w:proofErr w:type="spellEnd"/>
            <w:r w:rsidRPr="002A3BD4">
              <w:rPr>
                <w:rFonts w:ascii="Times New Roman" w:eastAsia="Times New Roman" w:hAnsi="Times New Roman" w:cs="Times New Roman"/>
                <w:color w:val="000000"/>
                <w:sz w:val="24"/>
                <w:szCs w:val="24"/>
                <w:highlight w:val="white"/>
                <w:lang w:eastAsia="ru-RU"/>
              </w:rPr>
              <w:t xml:space="preserve">, </w:t>
            </w:r>
            <w:proofErr w:type="spellStart"/>
            <w:r w:rsidRPr="002A3BD4">
              <w:rPr>
                <w:rFonts w:ascii="Times New Roman" w:eastAsia="Times New Roman" w:hAnsi="Times New Roman" w:cs="Times New Roman"/>
                <w:color w:val="000000"/>
                <w:sz w:val="24"/>
                <w:szCs w:val="24"/>
                <w:highlight w:val="white"/>
                <w:lang w:eastAsia="ru-RU"/>
              </w:rPr>
              <w:t>Каюмова</w:t>
            </w:r>
            <w:proofErr w:type="spellEnd"/>
            <w:r w:rsidRPr="002A3BD4">
              <w:rPr>
                <w:rFonts w:ascii="Times New Roman" w:eastAsia="Times New Roman" w:hAnsi="Times New Roman" w:cs="Times New Roman"/>
                <w:color w:val="000000"/>
                <w:sz w:val="24"/>
                <w:szCs w:val="24"/>
                <w:highlight w:val="white"/>
                <w:lang w:eastAsia="ru-RU"/>
              </w:rPr>
              <w:t xml:space="preserve"> Земфира </w:t>
            </w:r>
            <w:proofErr w:type="spellStart"/>
            <w:r w:rsidRPr="002A3BD4">
              <w:rPr>
                <w:rFonts w:ascii="Times New Roman" w:eastAsia="Times New Roman" w:hAnsi="Times New Roman" w:cs="Times New Roman"/>
                <w:color w:val="000000"/>
                <w:sz w:val="24"/>
                <w:szCs w:val="24"/>
                <w:highlight w:val="white"/>
                <w:lang w:eastAsia="ru-RU"/>
              </w:rPr>
              <w:t>Ирековна</w:t>
            </w:r>
            <w:proofErr w:type="spellEnd"/>
            <w:r w:rsidRPr="002A3BD4">
              <w:rPr>
                <w:rFonts w:ascii="Times New Roman" w:eastAsia="Times New Roman" w:hAnsi="Times New Roman" w:cs="Times New Roman"/>
                <w:color w:val="000000"/>
                <w:sz w:val="24"/>
                <w:szCs w:val="24"/>
                <w:highlight w:val="white"/>
                <w:lang w:eastAsia="ru-RU"/>
              </w:rPr>
              <w:t>, преподаватели художественного труда, декоративно-прикладного творчества, первая квалификационная категория</w:t>
            </w:r>
          </w:p>
        </w:tc>
      </w:tr>
      <w:tr w:rsidR="003F5921" w:rsidRPr="002A3BD4" w:rsidTr="003F5921">
        <w:trPr>
          <w:trHeight w:val="361"/>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5.</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Сведения о программе:</w:t>
            </w:r>
          </w:p>
        </w:tc>
        <w:tc>
          <w:tcPr>
            <w:tcW w:w="5366" w:type="dxa"/>
            <w:vMerge w:val="restart"/>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2 года</w:t>
            </w:r>
          </w:p>
        </w:tc>
      </w:tr>
      <w:tr w:rsidR="003F5921" w:rsidRPr="002A3BD4" w:rsidTr="003F5921">
        <w:trPr>
          <w:trHeight w:val="32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5.1.</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Срок реализации</w:t>
            </w:r>
          </w:p>
        </w:tc>
        <w:tc>
          <w:tcPr>
            <w:tcW w:w="5366" w:type="dxa"/>
            <w:vMerge/>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3F5921" w:rsidRPr="002A3BD4" w:rsidTr="003F5921">
        <w:trPr>
          <w:trHeight w:val="358"/>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5.2.</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Возраст обучающихся</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sz w:val="24"/>
                <w:szCs w:val="24"/>
                <w:highlight w:val="white"/>
                <w:lang w:eastAsia="ru-RU"/>
              </w:rPr>
              <w:t>с 10 лет</w:t>
            </w:r>
          </w:p>
        </w:tc>
      </w:tr>
      <w:tr w:rsidR="003F5921" w:rsidRPr="002A3BD4" w:rsidTr="003F5921">
        <w:trPr>
          <w:trHeight w:val="56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5.3.</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Характеристика программы</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lang w:eastAsia="ru-RU"/>
              </w:rPr>
              <w:t xml:space="preserve">Дополнительная общеобразовательная общеразвивающая программа </w:t>
            </w:r>
          </w:p>
        </w:tc>
      </w:tr>
      <w:tr w:rsidR="003F5921" w:rsidRPr="002A3BD4" w:rsidTr="003F5921">
        <w:trPr>
          <w:trHeight w:val="56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5.4.</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Цель</w:t>
            </w:r>
          </w:p>
        </w:tc>
        <w:tc>
          <w:tcPr>
            <w:tcW w:w="5366" w:type="dxa"/>
          </w:tcPr>
          <w:p w:rsidR="003F5921" w:rsidRPr="002A3BD4" w:rsidRDefault="00474329"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создание условий для развития творческого потенциала обучающихся, получения базовых навыков занятий декоративно-прикладным искусством посредством изготовления игрушки.</w:t>
            </w:r>
          </w:p>
        </w:tc>
      </w:tr>
      <w:tr w:rsidR="003F5921" w:rsidRPr="002A3BD4" w:rsidTr="003F5921">
        <w:trPr>
          <w:trHeight w:val="56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6.</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 xml:space="preserve">Формы и методы реализации программы </w:t>
            </w:r>
          </w:p>
        </w:tc>
        <w:tc>
          <w:tcPr>
            <w:tcW w:w="5366" w:type="dxa"/>
          </w:tcPr>
          <w:p w:rsidR="003F5921" w:rsidRPr="002A3BD4" w:rsidRDefault="003F5921"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Групповые занятия. Словесный, наглядный, практический, объяснительно-иллюстративный, частично-поисковый.</w:t>
            </w:r>
          </w:p>
        </w:tc>
      </w:tr>
      <w:tr w:rsidR="003F5921" w:rsidRPr="002A3BD4" w:rsidTr="003F5921">
        <w:trPr>
          <w:trHeight w:val="567"/>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7.</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Формы мониторинга результативности</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Практическая работа, конкурс, выставка, контрольный урок.</w:t>
            </w:r>
          </w:p>
        </w:tc>
      </w:tr>
      <w:tr w:rsidR="003F5921" w:rsidRPr="002A3BD4" w:rsidTr="003F5921">
        <w:trPr>
          <w:trHeight w:val="586"/>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8.</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Место проведения</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ru-RU"/>
              </w:rPr>
            </w:pPr>
            <w:r w:rsidRPr="002A3BD4">
              <w:rPr>
                <w:rFonts w:ascii="Times New Roman" w:eastAsia="Times New Roman" w:hAnsi="Times New Roman" w:cs="Times New Roman"/>
                <w:sz w:val="24"/>
                <w:szCs w:val="24"/>
                <w:highlight w:val="white"/>
                <w:lang w:eastAsia="ru-RU"/>
              </w:rPr>
              <w:t>МБУ ДО «Детская школа искусств г.Буинска РТ»</w:t>
            </w:r>
          </w:p>
        </w:tc>
      </w:tr>
      <w:tr w:rsidR="003F5921" w:rsidRPr="002A3BD4" w:rsidTr="003F5921">
        <w:trPr>
          <w:trHeight w:val="746"/>
        </w:trPr>
        <w:tc>
          <w:tcPr>
            <w:tcW w:w="60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9.</w:t>
            </w:r>
          </w:p>
        </w:tc>
        <w:tc>
          <w:tcPr>
            <w:tcW w:w="3668"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Формы и методы образовательной деятельности</w:t>
            </w:r>
          </w:p>
        </w:tc>
        <w:tc>
          <w:tcPr>
            <w:tcW w:w="5366" w:type="dxa"/>
          </w:tcPr>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sz w:val="24"/>
                <w:szCs w:val="24"/>
                <w:lang w:eastAsia="ru-RU"/>
              </w:rPr>
              <w:t xml:space="preserve">Учебные занятия, конкурсы, </w:t>
            </w:r>
            <w:r w:rsidR="0072537C" w:rsidRPr="002A3BD4">
              <w:rPr>
                <w:rFonts w:ascii="Times New Roman" w:eastAsia="Times New Roman" w:hAnsi="Times New Roman" w:cs="Times New Roman"/>
                <w:sz w:val="24"/>
                <w:szCs w:val="24"/>
                <w:lang w:eastAsia="ru-RU"/>
              </w:rPr>
              <w:t xml:space="preserve">тесты, </w:t>
            </w:r>
            <w:r w:rsidRPr="002A3BD4">
              <w:rPr>
                <w:rFonts w:ascii="Times New Roman" w:eastAsia="Times New Roman" w:hAnsi="Times New Roman" w:cs="Times New Roman"/>
                <w:sz w:val="24"/>
                <w:szCs w:val="24"/>
                <w:lang w:eastAsia="ru-RU"/>
              </w:rPr>
              <w:t>выставки, мастер-классы.</w:t>
            </w:r>
          </w:p>
        </w:tc>
      </w:tr>
      <w:tr w:rsidR="002A3BD4" w:rsidRPr="002A3BD4" w:rsidTr="002A3BD4">
        <w:trPr>
          <w:trHeight w:val="88"/>
        </w:trPr>
        <w:tc>
          <w:tcPr>
            <w:tcW w:w="606" w:type="dxa"/>
          </w:tcPr>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9.</w:t>
            </w:r>
          </w:p>
        </w:tc>
        <w:tc>
          <w:tcPr>
            <w:tcW w:w="3668" w:type="dxa"/>
          </w:tcPr>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 xml:space="preserve">Дата утверждения </w:t>
            </w:r>
          </w:p>
        </w:tc>
        <w:tc>
          <w:tcPr>
            <w:tcW w:w="5366" w:type="dxa"/>
            <w:tcBorders>
              <w:top w:val="single" w:sz="4" w:space="0" w:color="auto"/>
              <w:left w:val="single" w:sz="4" w:space="0" w:color="auto"/>
              <w:bottom w:val="single" w:sz="4" w:space="0" w:color="auto"/>
              <w:right w:val="single" w:sz="4" w:space="0" w:color="auto"/>
            </w:tcBorders>
          </w:tcPr>
          <w:p w:rsidR="002A3BD4" w:rsidRPr="002A3BD4" w:rsidRDefault="002A3BD4" w:rsidP="002A3BD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30.08.2023</w:t>
            </w:r>
          </w:p>
        </w:tc>
      </w:tr>
      <w:tr w:rsidR="002A3BD4" w:rsidRPr="002A3BD4" w:rsidTr="00B15B3F">
        <w:trPr>
          <w:trHeight w:val="274"/>
        </w:trPr>
        <w:tc>
          <w:tcPr>
            <w:tcW w:w="606" w:type="dxa"/>
          </w:tcPr>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2A3BD4">
              <w:rPr>
                <w:rFonts w:ascii="Times New Roman" w:eastAsia="Times New Roman" w:hAnsi="Times New Roman" w:cs="Times New Roman"/>
                <w:color w:val="000000"/>
                <w:sz w:val="24"/>
                <w:szCs w:val="24"/>
                <w:highlight w:val="white"/>
                <w:lang w:eastAsia="ru-RU"/>
              </w:rPr>
              <w:t>10.</w:t>
            </w:r>
          </w:p>
        </w:tc>
        <w:tc>
          <w:tcPr>
            <w:tcW w:w="3668" w:type="dxa"/>
          </w:tcPr>
          <w:p w:rsidR="002A3BD4" w:rsidRPr="002A3BD4" w:rsidRDefault="002A3BD4" w:rsidP="002A3BD4">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2A3BD4">
              <w:rPr>
                <w:rFonts w:ascii="Times New Roman" w:eastAsia="Times New Roman" w:hAnsi="Times New Roman" w:cs="Times New Roman"/>
                <w:b/>
                <w:color w:val="000000"/>
                <w:sz w:val="24"/>
                <w:szCs w:val="24"/>
                <w:highlight w:val="white"/>
                <w:lang w:eastAsia="ru-RU"/>
              </w:rPr>
              <w:t>Рецензенты</w:t>
            </w:r>
          </w:p>
        </w:tc>
        <w:tc>
          <w:tcPr>
            <w:tcW w:w="5366" w:type="dxa"/>
            <w:tcBorders>
              <w:top w:val="single" w:sz="4" w:space="0" w:color="auto"/>
              <w:left w:val="single" w:sz="4" w:space="0" w:color="auto"/>
              <w:bottom w:val="single" w:sz="4" w:space="0" w:color="auto"/>
              <w:right w:val="single" w:sz="4" w:space="0" w:color="auto"/>
            </w:tcBorders>
          </w:tcPr>
          <w:p w:rsidR="002A3BD4" w:rsidRPr="002A3BD4" w:rsidRDefault="002A3BD4" w:rsidP="002A3BD4">
            <w:pPr>
              <w:autoSpaceDE w:val="0"/>
              <w:autoSpaceDN w:val="0"/>
              <w:adjustRightInd w:val="0"/>
              <w:jc w:val="both"/>
              <w:rPr>
                <w:rFonts w:ascii="Times New Roman" w:hAnsi="Times New Roman" w:cs="Times New Roman"/>
                <w:color w:val="000000"/>
                <w:sz w:val="24"/>
                <w:szCs w:val="24"/>
                <w:highlight w:val="white"/>
              </w:rPr>
            </w:pPr>
            <w:proofErr w:type="spellStart"/>
            <w:r w:rsidRPr="002A3BD4">
              <w:rPr>
                <w:rFonts w:ascii="Times New Roman" w:hAnsi="Times New Roman" w:cs="Times New Roman"/>
                <w:color w:val="000000"/>
                <w:sz w:val="24"/>
                <w:szCs w:val="24"/>
              </w:rPr>
              <w:t>А.Л.Короткова</w:t>
            </w:r>
            <w:proofErr w:type="spellEnd"/>
            <w:r w:rsidRPr="002A3BD4">
              <w:rPr>
                <w:rFonts w:ascii="Times New Roman" w:hAnsi="Times New Roman" w:cs="Times New Roman"/>
                <w:color w:val="000000"/>
                <w:sz w:val="24"/>
                <w:szCs w:val="24"/>
              </w:rPr>
              <w:t xml:space="preserve">-Заведующий кафедрой педагогики и психологии УВО «Университет управления ТИСБИ» </w:t>
            </w:r>
            <w:proofErr w:type="spellStart"/>
            <w:r w:rsidRPr="002A3BD4">
              <w:rPr>
                <w:rFonts w:ascii="Times New Roman" w:hAnsi="Times New Roman" w:cs="Times New Roman"/>
                <w:color w:val="000000"/>
                <w:sz w:val="24"/>
                <w:szCs w:val="24"/>
              </w:rPr>
              <w:t>к.пед.наук</w:t>
            </w:r>
            <w:proofErr w:type="spellEnd"/>
          </w:p>
        </w:tc>
      </w:tr>
    </w:tbl>
    <w:p w:rsidR="003F5921" w:rsidRPr="002A3BD4" w:rsidRDefault="003F5921" w:rsidP="002A3BD4">
      <w:pPr>
        <w:spacing w:after="0" w:line="240" w:lineRule="auto"/>
        <w:jc w:val="both"/>
        <w:rPr>
          <w:rFonts w:ascii="Times New Roman" w:eastAsia="Times New Roman" w:hAnsi="Times New Roman" w:cs="Times New Roman"/>
          <w:sz w:val="24"/>
          <w:szCs w:val="24"/>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5E0ECB" w:rsidRPr="002A3BD4" w:rsidRDefault="005E0ECB"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3F5921" w:rsidRPr="002A3BD4" w:rsidRDefault="003F5921" w:rsidP="002A3BD4">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2A3BD4">
        <w:rPr>
          <w:rFonts w:ascii="Times New Roman" w:eastAsia="Times New Roman" w:hAnsi="Times New Roman" w:cs="Times New Roman"/>
          <w:b/>
          <w:sz w:val="24"/>
          <w:szCs w:val="24"/>
          <w:highlight w:val="white"/>
          <w:lang w:eastAsia="ru-RU"/>
        </w:rPr>
        <w:lastRenderedPageBreak/>
        <w:t>ОГЛАВЛЕНИЕ</w:t>
      </w:r>
    </w:p>
    <w:p w:rsidR="003F5921" w:rsidRPr="002A3BD4" w:rsidRDefault="003F5921" w:rsidP="002A3BD4">
      <w:pPr>
        <w:tabs>
          <w:tab w:val="left" w:pos="806"/>
        </w:tabs>
        <w:autoSpaceDE w:val="0"/>
        <w:autoSpaceDN w:val="0"/>
        <w:adjustRightInd w:val="0"/>
        <w:spacing w:after="0" w:line="240" w:lineRule="auto"/>
        <w:jc w:val="both"/>
        <w:rPr>
          <w:rFonts w:ascii="Times New Roman" w:eastAsia="Times New Roman" w:hAnsi="Times New Roman" w:cs="Times New Roman"/>
          <w:b/>
          <w:spacing w:val="2"/>
          <w:sz w:val="24"/>
          <w:szCs w:val="24"/>
          <w:highlight w:val="white"/>
          <w:lang w:eastAsia="ru-RU"/>
        </w:rPr>
      </w:pPr>
      <w:r w:rsidRPr="002A3BD4">
        <w:rPr>
          <w:rFonts w:ascii="Times New Roman" w:eastAsia="Times New Roman" w:hAnsi="Times New Roman" w:cs="Times New Roman"/>
          <w:b/>
          <w:spacing w:val="2"/>
          <w:sz w:val="24"/>
          <w:szCs w:val="24"/>
          <w:highlight w:val="white"/>
          <w:lang w:eastAsia="ru-RU"/>
        </w:rPr>
        <w:t>1.Пояснительная записка.</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Характеристика учебного предмета, его место и роль в образовательном процессе;</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Направленность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Нормативно-правовое обеспечение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sz w:val="24"/>
          <w:szCs w:val="24"/>
          <w:highlight w:val="white"/>
          <w:lang w:eastAsia="ru-RU"/>
        </w:rPr>
      </w:pPr>
      <w:r w:rsidRPr="002A3BD4">
        <w:rPr>
          <w:rFonts w:ascii="Times New Roman" w:eastAsia="Times New Roman" w:hAnsi="Times New Roman" w:cs="Times New Roman"/>
          <w:iCs/>
          <w:sz w:val="24"/>
          <w:szCs w:val="24"/>
          <w:highlight w:val="white"/>
          <w:lang w:eastAsia="ru-RU"/>
        </w:rPr>
        <w:t>- Актуальность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2A3BD4">
        <w:rPr>
          <w:rFonts w:ascii="Times New Roman" w:eastAsia="Times New Roman" w:hAnsi="Times New Roman" w:cs="Times New Roman"/>
          <w:iCs/>
          <w:spacing w:val="-1"/>
          <w:sz w:val="24"/>
          <w:szCs w:val="24"/>
          <w:highlight w:val="white"/>
          <w:lang w:eastAsia="ru-RU"/>
        </w:rPr>
        <w:t xml:space="preserve">- </w:t>
      </w:r>
      <w:r w:rsidRPr="002A3BD4">
        <w:rPr>
          <w:rFonts w:ascii="Times New Roman" w:eastAsia="Times New Roman" w:hAnsi="Times New Roman" w:cs="Times New Roman"/>
          <w:iCs/>
          <w:sz w:val="24"/>
          <w:szCs w:val="24"/>
          <w:highlight w:val="white"/>
          <w:lang w:eastAsia="ru-RU"/>
        </w:rPr>
        <w:t>Отличительные особенности;</w:t>
      </w:r>
      <w:r w:rsidRPr="002A3BD4">
        <w:rPr>
          <w:rFonts w:ascii="Times New Roman" w:eastAsia="Times New Roman" w:hAnsi="Times New Roman" w:cs="Times New Roman"/>
          <w:iCs/>
          <w:spacing w:val="-1"/>
          <w:sz w:val="24"/>
          <w:szCs w:val="24"/>
          <w:highlight w:val="white"/>
          <w:lang w:eastAsia="ru-RU"/>
        </w:rPr>
        <w:t xml:space="preserve"> </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2A3BD4">
        <w:rPr>
          <w:rFonts w:ascii="Times New Roman" w:eastAsia="Times New Roman" w:hAnsi="Times New Roman" w:cs="Times New Roman"/>
          <w:iCs/>
          <w:sz w:val="24"/>
          <w:szCs w:val="24"/>
          <w:highlight w:val="white"/>
          <w:lang w:eastAsia="ru-RU"/>
        </w:rPr>
        <w:t>- Цель и задачи учебного предмета;</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Адресат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2A3BD4">
        <w:rPr>
          <w:rFonts w:ascii="Times New Roman" w:eastAsia="Times New Roman" w:hAnsi="Times New Roman" w:cs="Times New Roman"/>
          <w:iCs/>
          <w:spacing w:val="-1"/>
          <w:sz w:val="24"/>
          <w:szCs w:val="24"/>
          <w:highlight w:val="white"/>
          <w:lang w:eastAsia="ru-RU"/>
        </w:rPr>
        <w:t>- Объем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pacing w:val="-1"/>
          <w:sz w:val="24"/>
          <w:szCs w:val="24"/>
          <w:highlight w:val="white"/>
          <w:lang w:eastAsia="ru-RU"/>
        </w:rPr>
        <w:t>-</w:t>
      </w:r>
      <w:r w:rsidRPr="002A3BD4">
        <w:rPr>
          <w:rFonts w:ascii="Times New Roman" w:hAnsi="Times New Roman" w:cs="Times New Roman"/>
          <w:sz w:val="24"/>
          <w:szCs w:val="24"/>
        </w:rPr>
        <w:t xml:space="preserve"> </w:t>
      </w:r>
      <w:r w:rsidRPr="002A3BD4">
        <w:rPr>
          <w:rFonts w:ascii="Times New Roman" w:eastAsia="Times New Roman" w:hAnsi="Times New Roman" w:cs="Times New Roman"/>
          <w:iCs/>
          <w:spacing w:val="-1"/>
          <w:sz w:val="24"/>
          <w:szCs w:val="24"/>
          <w:lang w:eastAsia="ru-RU"/>
        </w:rPr>
        <w:t>Формы организации образовательного процесса и виды занятий</w:t>
      </w:r>
      <w:r w:rsidRPr="002A3BD4">
        <w:rPr>
          <w:rFonts w:ascii="Times New Roman" w:eastAsia="Times New Roman" w:hAnsi="Times New Roman" w:cs="Times New Roman"/>
          <w:iCs/>
          <w:spacing w:val="-1"/>
          <w:sz w:val="24"/>
          <w:szCs w:val="24"/>
          <w:highlight w:val="white"/>
          <w:lang w:eastAsia="ru-RU"/>
        </w:rPr>
        <w:t>;</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2A3BD4">
        <w:rPr>
          <w:rFonts w:ascii="Times New Roman" w:eastAsia="Times New Roman" w:hAnsi="Times New Roman" w:cs="Times New Roman"/>
          <w:iCs/>
          <w:spacing w:val="-1"/>
          <w:sz w:val="24"/>
          <w:szCs w:val="24"/>
          <w:highlight w:val="white"/>
          <w:lang w:eastAsia="ru-RU"/>
        </w:rPr>
        <w:t xml:space="preserve">- </w:t>
      </w:r>
      <w:r w:rsidRPr="002A3BD4">
        <w:rPr>
          <w:rFonts w:ascii="Times New Roman" w:eastAsia="Times New Roman" w:hAnsi="Times New Roman" w:cs="Times New Roman"/>
          <w:sz w:val="24"/>
          <w:szCs w:val="24"/>
          <w:lang w:eastAsia="ru-RU"/>
        </w:rPr>
        <w:t>Срок освоения программы</w:t>
      </w:r>
      <w:r w:rsidRPr="002A3BD4">
        <w:rPr>
          <w:rFonts w:ascii="Times New Roman" w:eastAsia="Times New Roman" w:hAnsi="Times New Roman" w:cs="Times New Roman"/>
          <w:iCs/>
          <w:spacing w:val="-1"/>
          <w:sz w:val="24"/>
          <w:szCs w:val="24"/>
          <w:highlight w:val="white"/>
          <w:lang w:eastAsia="ru-RU"/>
        </w:rPr>
        <w:t>;</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Режим занятий;</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2A3BD4">
        <w:rPr>
          <w:rFonts w:ascii="Times New Roman" w:eastAsia="Times New Roman" w:hAnsi="Times New Roman" w:cs="Times New Roman"/>
          <w:iCs/>
          <w:sz w:val="24"/>
          <w:szCs w:val="24"/>
          <w:highlight w:val="white"/>
          <w:lang w:eastAsia="ru-RU"/>
        </w:rPr>
        <w:t>- Планируемые результаты освоения программы;</w:t>
      </w:r>
    </w:p>
    <w:p w:rsidR="00313D4C" w:rsidRPr="002A3BD4" w:rsidRDefault="00313D4C" w:rsidP="002A3BD4">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2A3BD4">
        <w:rPr>
          <w:rFonts w:ascii="Times New Roman" w:eastAsia="Times New Roman" w:hAnsi="Times New Roman" w:cs="Times New Roman"/>
          <w:iCs/>
          <w:spacing w:val="-1"/>
          <w:sz w:val="24"/>
          <w:szCs w:val="24"/>
          <w:highlight w:val="white"/>
          <w:lang w:eastAsia="ru-RU"/>
        </w:rPr>
        <w:t>- Форма подведения итогов реализации программы.</w:t>
      </w:r>
    </w:p>
    <w:p w:rsidR="00313D4C" w:rsidRPr="002A3BD4" w:rsidRDefault="00313D4C" w:rsidP="002A3BD4">
      <w:pPr>
        <w:tabs>
          <w:tab w:val="left" w:pos="706"/>
        </w:tabs>
        <w:autoSpaceDE w:val="0"/>
        <w:autoSpaceDN w:val="0"/>
        <w:adjustRightInd w:val="0"/>
        <w:spacing w:after="0" w:line="240" w:lineRule="auto"/>
        <w:jc w:val="both"/>
        <w:rPr>
          <w:rFonts w:ascii="Times New Roman" w:eastAsia="Times New Roman" w:hAnsi="Times New Roman" w:cs="Times New Roman"/>
          <w:b/>
          <w:spacing w:val="-1"/>
          <w:sz w:val="24"/>
          <w:szCs w:val="24"/>
          <w:highlight w:val="white"/>
          <w:lang w:eastAsia="ru-RU"/>
        </w:rPr>
      </w:pPr>
      <w:r w:rsidRPr="002A3BD4">
        <w:rPr>
          <w:rFonts w:ascii="Times New Roman" w:eastAsia="Times New Roman" w:hAnsi="Times New Roman" w:cs="Times New Roman"/>
          <w:b/>
          <w:spacing w:val="-1"/>
          <w:sz w:val="24"/>
          <w:szCs w:val="24"/>
          <w:highlight w:val="white"/>
          <w:lang w:eastAsia="ru-RU"/>
        </w:rPr>
        <w:t>1.2. Учебно-тематический план.</w:t>
      </w:r>
    </w:p>
    <w:p w:rsidR="00313D4C" w:rsidRPr="002A3BD4" w:rsidRDefault="00313D4C" w:rsidP="002A3BD4">
      <w:pPr>
        <w:tabs>
          <w:tab w:val="left" w:pos="706"/>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2A3BD4">
        <w:rPr>
          <w:rFonts w:ascii="Times New Roman" w:eastAsia="Times New Roman" w:hAnsi="Times New Roman" w:cs="Times New Roman"/>
          <w:b/>
          <w:spacing w:val="-4"/>
          <w:sz w:val="24"/>
          <w:szCs w:val="24"/>
          <w:highlight w:val="white"/>
          <w:lang w:eastAsia="ru-RU"/>
        </w:rPr>
        <w:t>1.3. Содержание образовательной программы.</w:t>
      </w:r>
    </w:p>
    <w:p w:rsidR="00313D4C" w:rsidRPr="002A3BD4" w:rsidRDefault="00313D4C" w:rsidP="002A3BD4">
      <w:pPr>
        <w:tabs>
          <w:tab w:val="left" w:pos="706"/>
        </w:tabs>
        <w:autoSpaceDE w:val="0"/>
        <w:autoSpaceDN w:val="0"/>
        <w:adjustRightInd w:val="0"/>
        <w:spacing w:after="0" w:line="240" w:lineRule="auto"/>
        <w:jc w:val="both"/>
        <w:rPr>
          <w:rFonts w:ascii="Times New Roman" w:eastAsia="Times New Roman" w:hAnsi="Times New Roman" w:cs="Times New Roman"/>
          <w:b/>
          <w:spacing w:val="-11"/>
          <w:sz w:val="24"/>
          <w:szCs w:val="24"/>
          <w:highlight w:val="white"/>
          <w:lang w:eastAsia="ru-RU"/>
        </w:rPr>
      </w:pPr>
      <w:r w:rsidRPr="002A3BD4">
        <w:rPr>
          <w:rFonts w:ascii="Times New Roman" w:eastAsia="Times New Roman" w:hAnsi="Times New Roman" w:cs="Times New Roman"/>
          <w:b/>
          <w:spacing w:val="-1"/>
          <w:sz w:val="24"/>
          <w:szCs w:val="24"/>
          <w:highlight w:val="white"/>
          <w:lang w:eastAsia="ru-RU"/>
        </w:rPr>
        <w:t>2. Организационно-педагогические условия реализации программы.</w:t>
      </w:r>
    </w:p>
    <w:p w:rsidR="00313D4C" w:rsidRPr="002A3BD4" w:rsidRDefault="00313D4C" w:rsidP="002A3BD4">
      <w:pPr>
        <w:tabs>
          <w:tab w:val="left" w:pos="706"/>
        </w:tabs>
        <w:autoSpaceDE w:val="0"/>
        <w:autoSpaceDN w:val="0"/>
        <w:adjustRightInd w:val="0"/>
        <w:spacing w:after="0" w:line="240" w:lineRule="auto"/>
        <w:jc w:val="both"/>
        <w:rPr>
          <w:rFonts w:ascii="Times New Roman" w:eastAsia="Times New Roman" w:hAnsi="Times New Roman" w:cs="Times New Roman"/>
          <w:b/>
          <w:spacing w:val="-21"/>
          <w:sz w:val="24"/>
          <w:szCs w:val="24"/>
          <w:highlight w:val="white"/>
          <w:lang w:eastAsia="ru-RU"/>
        </w:rPr>
      </w:pPr>
      <w:r w:rsidRPr="002A3BD4">
        <w:rPr>
          <w:rFonts w:ascii="Times New Roman" w:eastAsia="Times New Roman" w:hAnsi="Times New Roman" w:cs="Times New Roman"/>
          <w:b/>
          <w:spacing w:val="-1"/>
          <w:sz w:val="24"/>
          <w:szCs w:val="24"/>
          <w:highlight w:val="white"/>
          <w:lang w:eastAsia="ru-RU"/>
        </w:rPr>
        <w:t>2.1. Формы аттестации и методы контроля.</w:t>
      </w:r>
    </w:p>
    <w:p w:rsidR="00313D4C" w:rsidRPr="002A3BD4" w:rsidRDefault="00313D4C" w:rsidP="002A3BD4">
      <w:pPr>
        <w:tabs>
          <w:tab w:val="left" w:pos="706"/>
        </w:tabs>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2A3BD4">
        <w:rPr>
          <w:rFonts w:ascii="Times New Roman" w:eastAsia="Times New Roman" w:hAnsi="Times New Roman" w:cs="Times New Roman"/>
          <w:b/>
          <w:sz w:val="24"/>
          <w:szCs w:val="24"/>
          <w:highlight w:val="white"/>
          <w:lang w:eastAsia="ru-RU"/>
        </w:rPr>
        <w:t>2.2. Оценочные материалы.</w:t>
      </w:r>
    </w:p>
    <w:p w:rsidR="00313D4C" w:rsidRPr="002A3BD4" w:rsidRDefault="00313D4C" w:rsidP="002A3BD4">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2A3BD4">
        <w:rPr>
          <w:rFonts w:ascii="Times New Roman" w:eastAsia="Times New Roman" w:hAnsi="Times New Roman" w:cs="Times New Roman"/>
          <w:b/>
          <w:spacing w:val="-3"/>
          <w:sz w:val="24"/>
          <w:szCs w:val="24"/>
          <w:highlight w:val="white"/>
          <w:lang w:eastAsia="ru-RU"/>
        </w:rPr>
        <w:t xml:space="preserve">2.3. </w:t>
      </w:r>
      <w:r w:rsidRPr="002A3BD4">
        <w:rPr>
          <w:rFonts w:ascii="Times New Roman" w:eastAsia="Times New Roman" w:hAnsi="Times New Roman" w:cs="Times New Roman"/>
          <w:b/>
          <w:spacing w:val="-4"/>
          <w:sz w:val="24"/>
          <w:szCs w:val="24"/>
          <w:highlight w:val="white"/>
          <w:lang w:eastAsia="ru-RU"/>
        </w:rPr>
        <w:t>Список литературы.</w:t>
      </w:r>
    </w:p>
    <w:p w:rsidR="00313D4C" w:rsidRPr="002A3BD4" w:rsidRDefault="00313D4C" w:rsidP="002A3BD4">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2A3BD4">
        <w:rPr>
          <w:rFonts w:ascii="Times New Roman" w:eastAsia="Times New Roman" w:hAnsi="Times New Roman" w:cs="Times New Roman"/>
          <w:b/>
          <w:spacing w:val="-4"/>
          <w:sz w:val="24"/>
          <w:szCs w:val="24"/>
          <w:highlight w:val="white"/>
          <w:lang w:eastAsia="ru-RU"/>
        </w:rPr>
        <w:t>2.4. Приложения.</w:t>
      </w:r>
    </w:p>
    <w:p w:rsidR="003F5921" w:rsidRPr="002A3BD4" w:rsidRDefault="003F5921" w:rsidP="002A3BD4">
      <w:pPr>
        <w:numPr>
          <w:ilvl w:val="0"/>
          <w:numId w:val="3"/>
        </w:numPr>
        <w:shd w:val="clear" w:color="auto" w:fill="FFFFFF"/>
        <w:spacing w:before="240" w:after="0" w:line="240" w:lineRule="auto"/>
        <w:jc w:val="center"/>
        <w:rPr>
          <w:rFonts w:ascii="Times New Roman" w:eastAsia="Times New Roman" w:hAnsi="Times New Roman" w:cs="Times New Roman"/>
          <w:b/>
          <w:bCs/>
          <w:color w:val="000000"/>
          <w:sz w:val="24"/>
          <w:szCs w:val="24"/>
          <w:lang w:eastAsia="ru-RU"/>
        </w:rPr>
      </w:pPr>
      <w:r w:rsidRPr="002A3BD4">
        <w:rPr>
          <w:rFonts w:ascii="Times New Roman" w:eastAsia="Times New Roman" w:hAnsi="Times New Roman" w:cs="Times New Roman"/>
          <w:b/>
          <w:bCs/>
          <w:color w:val="000000"/>
          <w:sz w:val="24"/>
          <w:szCs w:val="24"/>
          <w:lang w:eastAsia="ru-RU"/>
        </w:rPr>
        <w:t>ПОЯСНИТЕЛЬНАЯ ЗАПИСКА</w:t>
      </w:r>
    </w:p>
    <w:p w:rsidR="003F6C4D" w:rsidRPr="002A3BD4" w:rsidRDefault="003F6C4D" w:rsidP="002A3BD4">
      <w:pPr>
        <w:shd w:val="clear" w:color="auto" w:fill="FFFFFF"/>
        <w:spacing w:after="0" w:line="240" w:lineRule="auto"/>
        <w:ind w:right="550"/>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Программа дополнительного образования детей предусматривает занятия по развитию у детей навыков ручного труда, аккуратности и терпения.</w:t>
      </w:r>
    </w:p>
    <w:p w:rsidR="003F6C4D" w:rsidRPr="002A3BD4" w:rsidRDefault="003F6C4D" w:rsidP="002A3BD4">
      <w:pPr>
        <w:shd w:val="clear" w:color="auto" w:fill="FFFFFF"/>
        <w:spacing w:after="0" w:line="240" w:lineRule="auto"/>
        <w:ind w:right="54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Самые дорогие и близкие ребенку предметы – игрушки. Создание игрушки – это искусство. Первое знакомство ребенка с миром, его познание и понимание проходят через игрушку. Простые мягкие игрушки изготавливаются и шьются руками.</w:t>
      </w:r>
    </w:p>
    <w:p w:rsidR="003F5921" w:rsidRPr="002A3BD4" w:rsidRDefault="003F6C4D"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Пошив мягких игрушек - это своеобразная школа чувств, которая активизирует мысли, фантазию, речь, память, эмоции, прививает любовь к прекрасному, служит целям умственного, нравственного, эстетического воспитания.</w:t>
      </w:r>
    </w:p>
    <w:p w:rsidR="003F5921" w:rsidRPr="002A3BD4" w:rsidRDefault="003F6C4D"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Мягкая игрушка </w:t>
      </w:r>
      <w:r w:rsidRPr="002A3BD4">
        <w:rPr>
          <w:rFonts w:ascii="Times New Roman" w:eastAsia="Times New Roman" w:hAnsi="Times New Roman" w:cs="Times New Roman"/>
          <w:b/>
          <w:bCs/>
          <w:color w:val="000000"/>
          <w:sz w:val="24"/>
          <w:szCs w:val="24"/>
          <w:lang w:eastAsia="ru-RU"/>
        </w:rPr>
        <w:t>– </w:t>
      </w:r>
      <w:r w:rsidRPr="002A3BD4">
        <w:rPr>
          <w:rFonts w:ascii="Times New Roman" w:eastAsia="Times New Roman" w:hAnsi="Times New Roman" w:cs="Times New Roman"/>
          <w:color w:val="000000"/>
          <w:sz w:val="24"/>
          <w:szCs w:val="24"/>
          <w:lang w:eastAsia="ru-RU"/>
        </w:rPr>
        <w:t>один из видов декоративно-прикладного искусства, в котором сочетаются разные элементы рукоделия: шитье, вышивка, аппликация.</w:t>
      </w:r>
    </w:p>
    <w:p w:rsidR="00781607" w:rsidRPr="002A3BD4" w:rsidRDefault="003F6C4D"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Работа над игрушкой помогает развивать воображение, чувство формы и цвета, точность и аккуратность, трудолюбие, знакомит с традициями народного художественного творчества.</w:t>
      </w:r>
      <w:r w:rsidR="00781607" w:rsidRPr="002A3BD4">
        <w:rPr>
          <w:rFonts w:ascii="Times New Roman" w:eastAsia="Times New Roman" w:hAnsi="Times New Roman" w:cs="Times New Roman"/>
          <w:color w:val="000000"/>
          <w:sz w:val="24"/>
          <w:szCs w:val="24"/>
          <w:lang w:eastAsia="ru-RU"/>
        </w:rPr>
        <w:t xml:space="preserve"> </w:t>
      </w:r>
    </w:p>
    <w:p w:rsidR="00781607" w:rsidRPr="002A3BD4" w:rsidRDefault="00781607"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Процесс создание мягкой игрушки является творческой деятельностью и успешно решает задачи художественного и трудового воспитания, развивает художественный вкус, усидчивость, эмоциональную сферу. Игрушка, выполненная ребенком самостоятельно, является результатом его творческого труда, проявлением индивидуальности. Игрушка, при изготовлении которой ребенок вложил свою фантазию и любовь становится для него особенно дорогой и привлекательной.</w:t>
      </w:r>
    </w:p>
    <w:p w:rsidR="00781607" w:rsidRPr="002A3BD4" w:rsidRDefault="00781607" w:rsidP="002A3BD4">
      <w:pPr>
        <w:shd w:val="clear" w:color="auto" w:fill="FFFFFF"/>
        <w:spacing w:before="240"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sz w:val="24"/>
          <w:szCs w:val="24"/>
          <w:lang w:eastAsia="ru-RU"/>
        </w:rPr>
        <w:t xml:space="preserve">Учебный предмет «Мягкая игрушка».  </w:t>
      </w:r>
      <w:r w:rsidRPr="002A3BD4">
        <w:rPr>
          <w:rFonts w:ascii="Times New Roman" w:eastAsia="Times New Roman" w:hAnsi="Times New Roman" w:cs="Times New Roman"/>
          <w:color w:val="000000"/>
          <w:sz w:val="24"/>
          <w:szCs w:val="24"/>
          <w:lang w:eastAsia="ru-RU"/>
        </w:rPr>
        <w:t>Данный вид рукоделия – важный компонент трудового обучения детей: занимаясь им, дети приобретают навык шитья, работы с ножницами, клеем, развивают глазомер, объемное мышление, учатся терпению и настойчивости в достижении цели.</w:t>
      </w:r>
    </w:p>
    <w:p w:rsidR="00781607" w:rsidRPr="002A3BD4" w:rsidRDefault="00781607"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Занятия по пошиву игрушек знакомят детей с историей развития игрушки, с народными промыслами, через игрушку приобщают ребят к культуре народа.          </w:t>
      </w:r>
    </w:p>
    <w:p w:rsidR="00781607" w:rsidRPr="002A3BD4" w:rsidRDefault="00781607"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Содержание курса выстроено в определенной последовательности с нарастанием сложности технологического процесса. </w:t>
      </w:r>
    </w:p>
    <w:p w:rsidR="00460B4F" w:rsidRPr="002A3BD4" w:rsidRDefault="00460B4F"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Программа предусматривает изучение необходимых теоретических сведений по выполнению изделий декоративно – прикладного творчества. Содержание теоретических сведений согласовывается с характером практических работ по каждой теме. На теоретическую часть отводится не более 30% общего объема времени. Остальное время посвящается практической работе. Теория преподносится в форме беседы, сопровождающейся показом приемов работы и ответами на вопросы учащихся.</w:t>
      </w:r>
    </w:p>
    <w:p w:rsidR="00460B4F" w:rsidRPr="002A3BD4" w:rsidRDefault="00460B4F"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Практические результаты и темп освоения программы является индивидуальными показателями, так как зависят от уровня творческого потенциала, то есть от природных способностей и первичной подготовки учащегося.</w:t>
      </w:r>
    </w:p>
    <w:p w:rsidR="003F6C4D" w:rsidRPr="002A3BD4" w:rsidRDefault="00781607" w:rsidP="002A3BD4">
      <w:pPr>
        <w:shd w:val="clear" w:color="auto" w:fill="FFFFFF"/>
        <w:spacing w:before="240"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sz w:val="24"/>
          <w:szCs w:val="24"/>
          <w:lang w:eastAsia="ru-RU"/>
        </w:rPr>
        <w:t>Направленность.</w:t>
      </w:r>
      <w:r w:rsidRPr="002A3BD4">
        <w:rPr>
          <w:rFonts w:ascii="Times New Roman" w:eastAsia="Times New Roman" w:hAnsi="Times New Roman" w:cs="Times New Roman"/>
          <w:sz w:val="24"/>
          <w:szCs w:val="24"/>
          <w:lang w:eastAsia="ru-RU"/>
        </w:rPr>
        <w:t xml:space="preserve"> Предлагаемая программа имеет </w:t>
      </w:r>
      <w:r w:rsidRPr="002A3BD4">
        <w:rPr>
          <w:rFonts w:ascii="Times New Roman" w:eastAsia="Times New Roman" w:hAnsi="Times New Roman" w:cs="Times New Roman"/>
          <w:iCs/>
          <w:sz w:val="24"/>
          <w:szCs w:val="24"/>
          <w:lang w:eastAsia="ru-RU"/>
        </w:rPr>
        <w:t>художественно-эстетическую направленность</w:t>
      </w:r>
      <w:r w:rsidRPr="002A3BD4">
        <w:rPr>
          <w:rFonts w:ascii="Times New Roman" w:eastAsia="Times New Roman" w:hAnsi="Times New Roman" w:cs="Times New Roman"/>
          <w:color w:val="000000"/>
          <w:sz w:val="24"/>
          <w:szCs w:val="24"/>
          <w:lang w:eastAsia="ru-RU"/>
        </w:rPr>
        <w:t>.</w:t>
      </w:r>
    </w:p>
    <w:p w:rsidR="00781607" w:rsidRPr="002A3BD4" w:rsidRDefault="00781607" w:rsidP="002A3BD4">
      <w:pPr>
        <w:shd w:val="clear" w:color="auto" w:fill="FFFFFF"/>
        <w:spacing w:before="240" w:after="0" w:line="240" w:lineRule="auto"/>
        <w:jc w:val="both"/>
        <w:rPr>
          <w:rFonts w:ascii="Times New Roman" w:eastAsia="Times New Roman" w:hAnsi="Times New Roman" w:cs="Times New Roman"/>
          <w:b/>
          <w:bCs/>
          <w:color w:val="000000"/>
          <w:sz w:val="24"/>
          <w:szCs w:val="24"/>
          <w:lang w:eastAsia="ru-RU"/>
        </w:rPr>
      </w:pPr>
      <w:r w:rsidRPr="002A3BD4">
        <w:rPr>
          <w:rFonts w:ascii="Times New Roman" w:eastAsia="Times New Roman" w:hAnsi="Times New Roman" w:cs="Times New Roman"/>
          <w:b/>
          <w:bCs/>
          <w:color w:val="000000"/>
          <w:sz w:val="24"/>
          <w:szCs w:val="24"/>
          <w:lang w:eastAsia="ru-RU"/>
        </w:rPr>
        <w:t>Нормативно - правовое обеспечение программы</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1. Федеральный закон об образовании в Российской Федерации от 29.12.2012 №273-ФЗ;</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2. Концепция развития дополнительного образования детей от 4.09.2014 №1726-р;</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4. Приказ </w:t>
      </w:r>
      <w:proofErr w:type="spellStart"/>
      <w:r w:rsidRPr="002A3BD4">
        <w:rPr>
          <w:rFonts w:ascii="Times New Roman" w:eastAsia="Times New Roman" w:hAnsi="Times New Roman" w:cs="Times New Roman"/>
          <w:sz w:val="24"/>
          <w:szCs w:val="24"/>
          <w:lang w:eastAsia="ru-RU"/>
        </w:rPr>
        <w:t>Минпроса</w:t>
      </w:r>
      <w:proofErr w:type="spellEnd"/>
      <w:r w:rsidRPr="002A3BD4">
        <w:rPr>
          <w:rFonts w:ascii="Times New Roman" w:eastAsia="Times New Roman" w:hAnsi="Times New Roman" w:cs="Times New Roman"/>
          <w:sz w:val="24"/>
          <w:szCs w:val="24"/>
          <w:lang w:eastAsia="ru-RU"/>
        </w:rPr>
        <w:t xml:space="preserve"> России от 3.09.2019 №467 «Об утверждении Целевой модели развития региональных систем дополнительного образования детей»;</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2A3BD4">
        <w:rPr>
          <w:rFonts w:ascii="Times New Roman" w:eastAsia="Times New Roman" w:hAnsi="Times New Roman" w:cs="Times New Roman"/>
          <w:sz w:val="24"/>
          <w:szCs w:val="24"/>
          <w:lang w:eastAsia="ru-RU"/>
        </w:rPr>
        <w:c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313D4C" w:rsidRPr="002A3BD4" w:rsidRDefault="00313D4C" w:rsidP="002A3BD4">
      <w:pPr>
        <w:shd w:val="clear" w:color="auto" w:fill="FFFFFF"/>
        <w:spacing w:after="0" w:line="240" w:lineRule="auto"/>
        <w:jc w:val="both"/>
        <w:rPr>
          <w:rFonts w:ascii="Times New Roman" w:eastAsia="Times New Roman" w:hAnsi="Times New Roman" w:cs="Times New Roman"/>
          <w:spacing w:val="2"/>
          <w:sz w:val="24"/>
          <w:szCs w:val="24"/>
          <w:highlight w:val="yellow"/>
          <w:lang w:eastAsia="ru-RU"/>
        </w:rPr>
      </w:pPr>
      <w:r w:rsidRPr="002A3BD4">
        <w:rPr>
          <w:rFonts w:ascii="Times New Roman" w:eastAsia="Times New Roman" w:hAnsi="Times New Roman" w:cs="Times New Roman"/>
          <w:sz w:val="24"/>
          <w:szCs w:val="24"/>
          <w:lang w:eastAsia="ru-RU"/>
        </w:rPr>
        <w:t>8. Устав образовательной организации;</w:t>
      </w:r>
      <w:r w:rsidRPr="002A3BD4">
        <w:rPr>
          <w:rFonts w:ascii="Times New Roman" w:eastAsia="Times New Roman" w:hAnsi="Times New Roman" w:cs="Times New Roman"/>
          <w:sz w:val="24"/>
          <w:szCs w:val="24"/>
          <w:lang w:eastAsia="ru-RU"/>
        </w:rPr>
        <w:cr/>
        <w:t xml:space="preserve">9. Приказ Минкультуры России от 12.03.2012 №159 «Об утверждении федеральных государственных требований к минимуму содержания, структуре и условиям реализации дополнительной предпрофессиональной </w:t>
      </w:r>
      <w:proofErr w:type="spellStart"/>
      <w:r w:rsidRPr="002A3BD4">
        <w:rPr>
          <w:rFonts w:ascii="Times New Roman" w:eastAsia="Times New Roman" w:hAnsi="Times New Roman" w:cs="Times New Roman"/>
          <w:sz w:val="24"/>
          <w:szCs w:val="24"/>
          <w:lang w:eastAsia="ru-RU"/>
        </w:rPr>
        <w:t>ощеобразовательной</w:t>
      </w:r>
      <w:proofErr w:type="spellEnd"/>
      <w:r w:rsidRPr="002A3BD4">
        <w:rPr>
          <w:rFonts w:ascii="Times New Roman" w:eastAsia="Times New Roman" w:hAnsi="Times New Roman" w:cs="Times New Roman"/>
          <w:sz w:val="24"/>
          <w:szCs w:val="24"/>
          <w:lang w:eastAsia="ru-RU"/>
        </w:rPr>
        <w:t xml:space="preserve"> программы в области декоративно-прикладного искусства «Декоративно-прикладное творчество» и сроку обучения по этой программе»;</w:t>
      </w:r>
      <w:r w:rsidRPr="002A3BD4">
        <w:rPr>
          <w:rFonts w:ascii="Times New Roman" w:eastAsia="Times New Roman" w:hAnsi="Times New Roman" w:cs="Times New Roman"/>
          <w:sz w:val="24"/>
          <w:szCs w:val="24"/>
          <w:lang w:eastAsia="ru-RU"/>
        </w:rPr>
        <w:cr/>
      </w:r>
      <w:r w:rsidRPr="002A3BD4">
        <w:rPr>
          <w:rFonts w:ascii="Times New Roman" w:eastAsia="Times New Roman" w:hAnsi="Times New Roman" w:cs="Times New Roman"/>
          <w:spacing w:val="2"/>
          <w:sz w:val="24"/>
          <w:szCs w:val="24"/>
          <w:lang w:eastAsia="ru-RU"/>
        </w:rPr>
        <w:t>10.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r w:rsidR="00B70FBD">
        <w:rPr>
          <w:rFonts w:ascii="Times New Roman" w:eastAsia="Times New Roman" w:hAnsi="Times New Roman" w:cs="Times New Roman"/>
          <w:spacing w:val="2"/>
          <w:sz w:val="24"/>
          <w:szCs w:val="24"/>
          <w:lang w:eastAsia="ru-RU"/>
        </w:rPr>
        <w:t xml:space="preserve"> </w:t>
      </w:r>
      <w:bookmarkStart w:id="0" w:name="_GoBack"/>
      <w:bookmarkEnd w:id="0"/>
    </w:p>
    <w:p w:rsidR="00C44F7F" w:rsidRPr="002A3BD4" w:rsidRDefault="003129D2" w:rsidP="002A3BD4">
      <w:pPr>
        <w:shd w:val="clear" w:color="auto" w:fill="FFFFFF"/>
        <w:spacing w:before="240" w:after="0" w:line="240" w:lineRule="auto"/>
        <w:ind w:right="54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Актуальность образовательной</w:t>
      </w:r>
      <w:r w:rsidR="00C44F7F" w:rsidRPr="002A3BD4">
        <w:rPr>
          <w:rFonts w:ascii="Times New Roman" w:eastAsia="Times New Roman" w:hAnsi="Times New Roman" w:cs="Times New Roman"/>
          <w:bCs/>
          <w:color w:val="000000"/>
          <w:sz w:val="24"/>
          <w:szCs w:val="24"/>
          <w:lang w:eastAsia="ru-RU"/>
        </w:rPr>
        <w:t xml:space="preserve"> программы</w:t>
      </w:r>
      <w:r w:rsidRPr="002A3BD4">
        <w:rPr>
          <w:rFonts w:ascii="Times New Roman" w:eastAsia="Times New Roman" w:hAnsi="Times New Roman" w:cs="Times New Roman"/>
          <w:bCs/>
          <w:color w:val="000000"/>
          <w:sz w:val="24"/>
          <w:szCs w:val="24"/>
          <w:lang w:eastAsia="ru-RU"/>
        </w:rPr>
        <w:t xml:space="preserve"> обусловлена тем, что изготовление </w:t>
      </w:r>
      <w:r w:rsidRPr="002A3BD4">
        <w:rPr>
          <w:rFonts w:ascii="Times New Roman" w:eastAsia="Times New Roman" w:hAnsi="Times New Roman" w:cs="Times New Roman"/>
          <w:color w:val="000000"/>
          <w:sz w:val="24"/>
          <w:szCs w:val="24"/>
          <w:lang w:eastAsia="ru-RU"/>
        </w:rPr>
        <w:t>игрушки– это не только игра и развлечение, это способ творческого самовыражения, приобретение жизненных навыков, развитие творческой инициативы, воображения, воспитания художественного вкуса.</w:t>
      </w:r>
    </w:p>
    <w:p w:rsidR="003F6C4D" w:rsidRPr="002A3BD4" w:rsidRDefault="003F6C4D"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Особое внимание уделяется воспитанию культуры труда у обучающихся, а также коллективной организации их труда. При проведении занятий педагогу необходимо хорошо знать и строго выполнять правила безопасности и гигиены труда и требовать неукоснительного выполнения этих правил всеми учащимися.</w:t>
      </w:r>
    </w:p>
    <w:p w:rsidR="003F6C4D" w:rsidRPr="002A3BD4" w:rsidRDefault="003F6C4D"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Вся работа по изготовлению игрушек тесно связана с народным искусством, поэтому обучающиеся знакомятся с историей создания русской народной игрушки, с наиболее известными художественными промыслами, с национальными традициями своего народа и отдельных областей. Беседы о творчестве художников, работающих над созданием игрушек, повышают интерес к изучаемому, творческую активность в создании новых образцов.</w:t>
      </w:r>
    </w:p>
    <w:p w:rsidR="003129D2" w:rsidRPr="002A3BD4" w:rsidRDefault="003129D2" w:rsidP="002A3BD4">
      <w:pPr>
        <w:shd w:val="clear" w:color="auto" w:fill="FFFFFF"/>
        <w:spacing w:before="240" w:after="0" w:line="240" w:lineRule="auto"/>
        <w:ind w:right="548"/>
        <w:jc w:val="both"/>
        <w:rPr>
          <w:rFonts w:ascii="Times New Roman" w:hAnsi="Times New Roman" w:cs="Times New Roman"/>
          <w:color w:val="000000"/>
          <w:sz w:val="24"/>
          <w:szCs w:val="24"/>
        </w:rPr>
      </w:pPr>
      <w:r w:rsidRPr="002A3BD4">
        <w:rPr>
          <w:rFonts w:ascii="Times New Roman" w:hAnsi="Times New Roman" w:cs="Times New Roman"/>
          <w:b/>
          <w:bCs/>
          <w:color w:val="000000"/>
          <w:sz w:val="24"/>
          <w:szCs w:val="24"/>
        </w:rPr>
        <w:t>Отличительные особенности </w:t>
      </w:r>
      <w:r w:rsidRPr="002A3BD4">
        <w:rPr>
          <w:rFonts w:ascii="Times New Roman" w:hAnsi="Times New Roman" w:cs="Times New Roman"/>
          <w:color w:val="000000"/>
          <w:sz w:val="24"/>
          <w:szCs w:val="24"/>
        </w:rPr>
        <w:t>программы «Мягкая игрушка» от уже существующих по данному направлению заключаются в том, что она нацелена на возрождение традиций изготовления куклы своими руками, решение вопросов, связанных с развитием творческой фантазии, самостоятельности, развития эстетического вкуса, формированию положительных качеств личности. При изготовлении куклы используются современные материалы для построения каркаса (поролон, проволока), которые не используются при изготовлении покупных игрушек.</w:t>
      </w:r>
    </w:p>
    <w:p w:rsidR="003F6C4D" w:rsidRPr="002A3BD4" w:rsidRDefault="003F6C4D" w:rsidP="002A3BD4">
      <w:pPr>
        <w:shd w:val="clear" w:color="auto" w:fill="FFFFFF"/>
        <w:spacing w:before="240" w:after="0" w:line="240" w:lineRule="auto"/>
        <w:ind w:right="54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Цель: </w:t>
      </w:r>
      <w:r w:rsidRPr="002A3BD4">
        <w:rPr>
          <w:rFonts w:ascii="Times New Roman" w:eastAsia="Times New Roman" w:hAnsi="Times New Roman" w:cs="Times New Roman"/>
          <w:color w:val="000000"/>
          <w:sz w:val="24"/>
          <w:szCs w:val="24"/>
          <w:lang w:eastAsia="ru-RU"/>
        </w:rPr>
        <w:t>создание условий для развития творческого потенциала обучающихся, получения базовых навыков занятий декоративно-прикладным искусством посредством изготовления игрушки.</w:t>
      </w:r>
    </w:p>
    <w:p w:rsidR="003129D2" w:rsidRPr="002A3BD4" w:rsidRDefault="003129D2" w:rsidP="002A3BD4">
      <w:pPr>
        <w:shd w:val="clear" w:color="auto" w:fill="FFFFFF"/>
        <w:spacing w:before="240" w:after="0" w:line="240" w:lineRule="auto"/>
        <w:ind w:right="54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Задачи:</w:t>
      </w:r>
    </w:p>
    <w:p w:rsidR="003F6C4D"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Образовательные:</w:t>
      </w:r>
    </w:p>
    <w:p w:rsidR="003F6C4D" w:rsidRPr="002A3BD4" w:rsidRDefault="003F6C4D"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дать основные навыки работы        с тканью, мехом        и        другими материалами;</w:t>
      </w:r>
    </w:p>
    <w:p w:rsidR="003F6C4D"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освоить основные швы, необходимые для пошива мягких игрушек;</w:t>
      </w:r>
    </w:p>
    <w:p w:rsidR="003F6C4D"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изучить основные технологии изготовления мягких игрушек;</w:t>
      </w:r>
    </w:p>
    <w:p w:rsidR="003F5921" w:rsidRPr="002A3BD4" w:rsidRDefault="003F6C4D" w:rsidP="002A3BD4">
      <w:pPr>
        <w:shd w:val="clear" w:color="auto" w:fill="FFFFFF"/>
        <w:spacing w:after="0" w:line="240" w:lineRule="auto"/>
        <w:ind w:right="2706"/>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обучить рациональному использованию материалов; </w:t>
      </w:r>
    </w:p>
    <w:p w:rsidR="003F6C4D" w:rsidRPr="002A3BD4" w:rsidRDefault="003F6C4D" w:rsidP="002A3BD4">
      <w:pPr>
        <w:shd w:val="clear" w:color="auto" w:fill="FFFFFF"/>
        <w:spacing w:after="0" w:line="240" w:lineRule="auto"/>
        <w:ind w:right="2706"/>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Развивающие:</w:t>
      </w:r>
    </w:p>
    <w:p w:rsidR="003F6C4D" w:rsidRPr="002A3BD4" w:rsidRDefault="003F6C4D"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развивать фантазию, воображение, творческое, техническое и художественное мышление, конструкторские способности.</w:t>
      </w:r>
    </w:p>
    <w:p w:rsidR="003F6C4D"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развивать интерес к прикладному творчеству;</w:t>
      </w:r>
    </w:p>
    <w:p w:rsidR="003F6C4D" w:rsidRPr="002A3BD4" w:rsidRDefault="003F6C4D" w:rsidP="002A3BD4">
      <w:pPr>
        <w:shd w:val="clear" w:color="auto" w:fill="FFFFFF"/>
        <w:spacing w:after="0" w:line="240" w:lineRule="auto"/>
        <w:ind w:right="5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формировать потребность к творческой активности, потребность трудиться в одиночку в паре, группе, умение распределять трудовые знания между собой;</w:t>
      </w:r>
    </w:p>
    <w:p w:rsidR="003F6C4D"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Воспитательные:</w:t>
      </w:r>
    </w:p>
    <w:p w:rsidR="003F6C4D" w:rsidRPr="002A3BD4" w:rsidRDefault="003F6C4D" w:rsidP="002A3BD4">
      <w:pPr>
        <w:shd w:val="clear" w:color="auto" w:fill="FFFFFF"/>
        <w:spacing w:after="0" w:line="240" w:lineRule="auto"/>
        <w:ind w:right="55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формировать практические трудовые навыки в процессе обучения и воспитания привычки точного выполнения правил трудовой культуры;</w:t>
      </w:r>
    </w:p>
    <w:p w:rsidR="003F6C4D" w:rsidRPr="002A3BD4" w:rsidRDefault="003F6C4D" w:rsidP="002A3BD4">
      <w:pPr>
        <w:shd w:val="clear" w:color="auto" w:fill="FFFFFF"/>
        <w:spacing w:after="0" w:line="240" w:lineRule="auto"/>
        <w:ind w:right="55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расширять и обогащать практический опыт детей, знания о производственной деятельности людей;</w:t>
      </w:r>
    </w:p>
    <w:p w:rsidR="003F6C4D" w:rsidRPr="002A3BD4" w:rsidRDefault="003F6C4D" w:rsidP="002A3BD4">
      <w:pPr>
        <w:shd w:val="clear" w:color="auto" w:fill="FFFFFF"/>
        <w:spacing w:after="0" w:line="240" w:lineRule="auto"/>
        <w:ind w:right="55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воспитывать уважительное отношение к людям труда и результату их трудовой деятельности;</w:t>
      </w:r>
    </w:p>
    <w:p w:rsidR="003F6C4D" w:rsidRPr="002A3BD4" w:rsidRDefault="003F6C4D" w:rsidP="002A3BD4">
      <w:pPr>
        <w:shd w:val="clear" w:color="auto" w:fill="FFFFFF"/>
        <w:spacing w:after="0" w:line="240" w:lineRule="auto"/>
        <w:ind w:right="548"/>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воспитывать трудолюбие, вырабатывать терпение, усидчивость, сосредоточенность;</w:t>
      </w:r>
    </w:p>
    <w:p w:rsidR="003F5921" w:rsidRPr="002A3BD4" w:rsidRDefault="003F6C4D"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воспитывать эстетический вкус.</w:t>
      </w:r>
    </w:p>
    <w:p w:rsidR="003129D2" w:rsidRPr="002A3BD4" w:rsidRDefault="003129D2" w:rsidP="002A3BD4">
      <w:pPr>
        <w:shd w:val="clear" w:color="auto" w:fill="FFFFFF"/>
        <w:spacing w:before="240"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bCs/>
          <w:color w:val="000000"/>
          <w:sz w:val="24"/>
          <w:szCs w:val="24"/>
          <w:lang w:eastAsia="ru-RU"/>
        </w:rPr>
        <w:t>Адресат программы. </w:t>
      </w:r>
      <w:r w:rsidRPr="002A3BD4">
        <w:rPr>
          <w:rFonts w:ascii="Times New Roman" w:eastAsia="Times New Roman" w:hAnsi="Times New Roman" w:cs="Times New Roman"/>
          <w:color w:val="000000"/>
          <w:sz w:val="24"/>
          <w:szCs w:val="24"/>
          <w:lang w:eastAsia="ru-RU"/>
        </w:rPr>
        <w:t>Программа рассчитана на учащихся в возрасте от 10 лет различного уровня подготовки. Группы могут формироваться по возрастному признаку.</w:t>
      </w:r>
    </w:p>
    <w:p w:rsidR="00313D4C" w:rsidRPr="002A3BD4" w:rsidRDefault="003129D2" w:rsidP="002A3BD4">
      <w:pPr>
        <w:pStyle w:val="c0"/>
        <w:shd w:val="clear" w:color="auto" w:fill="FFFFFF"/>
        <w:jc w:val="both"/>
        <w:rPr>
          <w:rStyle w:val="c1"/>
        </w:rPr>
      </w:pPr>
      <w:r w:rsidRPr="002A3BD4">
        <w:rPr>
          <w:b/>
          <w:bCs/>
          <w:color w:val="000000"/>
        </w:rPr>
        <w:t>Объём программы. </w:t>
      </w:r>
      <w:r w:rsidRPr="002A3BD4">
        <w:rPr>
          <w:color w:val="000000"/>
        </w:rPr>
        <w:t xml:space="preserve"> </w:t>
      </w:r>
      <w:r w:rsidR="00313D4C" w:rsidRPr="002A3BD4">
        <w:rPr>
          <w:color w:val="000000"/>
        </w:rPr>
        <w:t>Общее количество часов ДООП учебного предмета «</w:t>
      </w:r>
      <w:r w:rsidR="00313D4C" w:rsidRPr="002A3BD4">
        <w:t>Мягкая игрушка</w:t>
      </w:r>
      <w:r w:rsidR="00313D4C" w:rsidRPr="002A3BD4">
        <w:rPr>
          <w:color w:val="000000"/>
        </w:rPr>
        <w:t>» на 2 учебных года- 140 часов - 2 часа в неделю</w:t>
      </w:r>
      <w:r w:rsidR="00313D4C" w:rsidRPr="002A3BD4">
        <w:t>. (на 1 учебный год 70 недель по 2 часа).</w:t>
      </w:r>
    </w:p>
    <w:p w:rsidR="003129D2" w:rsidRPr="002A3BD4" w:rsidRDefault="00460B4F" w:rsidP="002A3BD4">
      <w:pPr>
        <w:shd w:val="clear" w:color="auto" w:fill="FFFFFF"/>
        <w:spacing w:after="0" w:line="240" w:lineRule="auto"/>
        <w:jc w:val="both"/>
        <w:rPr>
          <w:rFonts w:ascii="Times New Roman" w:eastAsia="Times New Roman" w:hAnsi="Times New Roman" w:cs="Times New Roman"/>
          <w:b/>
          <w:sz w:val="24"/>
          <w:szCs w:val="24"/>
          <w:lang w:eastAsia="ru-RU"/>
        </w:rPr>
      </w:pPr>
      <w:r w:rsidRPr="002A3BD4">
        <w:rPr>
          <w:rFonts w:ascii="Times New Roman" w:eastAsia="Times New Roman" w:hAnsi="Times New Roman" w:cs="Times New Roman"/>
          <w:b/>
          <w:sz w:val="24"/>
          <w:szCs w:val="24"/>
          <w:lang w:eastAsia="ru-RU"/>
        </w:rPr>
        <w:t>Формы и методы занятий.</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 процессе занятий используются различные формы занятий:</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традиционные, комбинированные и практические занятия, игры, праздники, конкурсы,</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творческие проекты, открытые уроки.</w:t>
      </w:r>
    </w:p>
    <w:p w:rsidR="009D1EAA" w:rsidRPr="002A3BD4" w:rsidRDefault="009D1EAA" w:rsidP="002A3BD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lastRenderedPageBreak/>
        <w:t>Методы, в основе которых лежит способ организации занятия:</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словесный (устное изложение, беседа, рассказ и т.д.);</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наглядный: показ мультимедийных материалов, иллюстраций, наблюдений. Показ</w:t>
      </w:r>
      <w:r w:rsidR="00AA2D7B" w:rsidRPr="002A3BD4">
        <w:rPr>
          <w:rFonts w:ascii="Times New Roman" w:eastAsia="Times New Roman" w:hAnsi="Times New Roman" w:cs="Times New Roman"/>
          <w:color w:val="000000"/>
          <w:sz w:val="24"/>
          <w:szCs w:val="24"/>
          <w:lang w:eastAsia="ru-RU"/>
        </w:rPr>
        <w:t xml:space="preserve"> </w:t>
      </w:r>
      <w:r w:rsidRPr="002A3BD4">
        <w:rPr>
          <w:rFonts w:ascii="Times New Roman" w:eastAsia="Times New Roman" w:hAnsi="Times New Roman" w:cs="Times New Roman"/>
          <w:color w:val="000000"/>
          <w:sz w:val="24"/>
          <w:szCs w:val="24"/>
          <w:lang w:eastAsia="ru-RU"/>
        </w:rPr>
        <w:t>(выполнение) педагогом, работа по образцу;</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наглядный: (выполнение работ по инструкционным картам, схемам и др.).</w:t>
      </w:r>
    </w:p>
    <w:p w:rsidR="009D1EAA" w:rsidRPr="002A3BD4" w:rsidRDefault="009D1EAA" w:rsidP="002A3BD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Методы, в основе которых лежит уровень деятельности детей:</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w:t>
      </w:r>
      <w:r w:rsidR="009D1EAA" w:rsidRPr="002A3BD4">
        <w:rPr>
          <w:rFonts w:ascii="Times New Roman" w:eastAsia="Times New Roman" w:hAnsi="Times New Roman" w:cs="Times New Roman"/>
          <w:color w:val="000000"/>
          <w:sz w:val="24"/>
          <w:szCs w:val="24"/>
          <w:lang w:eastAsia="ru-RU"/>
        </w:rPr>
        <w:t>объяснительно — иллюстративный – дети воспринимают и усваивают готовую</w:t>
      </w:r>
      <w:r w:rsidRPr="002A3BD4">
        <w:rPr>
          <w:rFonts w:ascii="Times New Roman" w:eastAsia="Times New Roman" w:hAnsi="Times New Roman" w:cs="Times New Roman"/>
          <w:color w:val="000000"/>
          <w:sz w:val="24"/>
          <w:szCs w:val="24"/>
          <w:lang w:eastAsia="ru-RU"/>
        </w:rPr>
        <w:t xml:space="preserve"> </w:t>
      </w:r>
      <w:r w:rsidR="009D1EAA" w:rsidRPr="002A3BD4">
        <w:rPr>
          <w:rFonts w:ascii="Times New Roman" w:eastAsia="Times New Roman" w:hAnsi="Times New Roman" w:cs="Times New Roman"/>
          <w:color w:val="000000"/>
          <w:sz w:val="24"/>
          <w:szCs w:val="24"/>
          <w:lang w:eastAsia="ru-RU"/>
        </w:rPr>
        <w:t>информацию;</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репродуктивный – учащиеся воспроизводят полученные знания и освоенные способы</w:t>
      </w:r>
      <w:r w:rsidRPr="002A3BD4">
        <w:rPr>
          <w:rFonts w:ascii="Times New Roman" w:eastAsia="Times New Roman" w:hAnsi="Times New Roman" w:cs="Times New Roman"/>
          <w:color w:val="000000"/>
          <w:sz w:val="24"/>
          <w:szCs w:val="24"/>
          <w:lang w:eastAsia="ru-RU"/>
        </w:rPr>
        <w:t xml:space="preserve"> </w:t>
      </w:r>
      <w:r w:rsidR="009D1EAA" w:rsidRPr="002A3BD4">
        <w:rPr>
          <w:rFonts w:ascii="Times New Roman" w:eastAsia="Times New Roman" w:hAnsi="Times New Roman" w:cs="Times New Roman"/>
          <w:color w:val="000000"/>
          <w:sz w:val="24"/>
          <w:szCs w:val="24"/>
          <w:lang w:eastAsia="ru-RU"/>
        </w:rPr>
        <w:t>деятельности;</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исследовательский – самостоятельная творческая работа учащихся.</w:t>
      </w:r>
    </w:p>
    <w:p w:rsidR="009D1EAA" w:rsidRPr="002A3BD4" w:rsidRDefault="009D1EAA" w:rsidP="002A3BD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Методы, в основе которых лежит форма организации деятельности учащихся на</w:t>
      </w:r>
      <w:r w:rsidR="00AA2D7B" w:rsidRPr="002A3BD4">
        <w:rPr>
          <w:rFonts w:ascii="Times New Roman" w:eastAsia="Times New Roman" w:hAnsi="Times New Roman" w:cs="Times New Roman"/>
          <w:b/>
          <w:color w:val="000000"/>
          <w:sz w:val="24"/>
          <w:szCs w:val="24"/>
          <w:lang w:eastAsia="ru-RU"/>
        </w:rPr>
        <w:t xml:space="preserve"> </w:t>
      </w:r>
      <w:r w:rsidRPr="002A3BD4">
        <w:rPr>
          <w:rFonts w:ascii="Times New Roman" w:eastAsia="Times New Roman" w:hAnsi="Times New Roman" w:cs="Times New Roman"/>
          <w:b/>
          <w:color w:val="000000"/>
          <w:sz w:val="24"/>
          <w:szCs w:val="24"/>
          <w:lang w:eastAsia="ru-RU"/>
        </w:rPr>
        <w:t>занятиях:</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фронтальный – одновременная работа со всеми учащимися;</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индивидуально — фронтальный – чередование индивидуальных и фронтальных форм</w:t>
      </w:r>
    </w:p>
    <w:p w:rsidR="009D1EAA" w:rsidRPr="002A3BD4" w:rsidRDefault="009D1EAA"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работы;</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групповой – организация работы в группах;</w:t>
      </w:r>
    </w:p>
    <w:p w:rsidR="009D1EAA" w:rsidRPr="002A3BD4" w:rsidRDefault="00AA2D7B"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D1EAA" w:rsidRPr="002A3BD4">
        <w:rPr>
          <w:rFonts w:ascii="Times New Roman" w:eastAsia="Times New Roman" w:hAnsi="Times New Roman" w:cs="Times New Roman"/>
          <w:color w:val="000000"/>
          <w:sz w:val="24"/>
          <w:szCs w:val="24"/>
          <w:lang w:eastAsia="ru-RU"/>
        </w:rPr>
        <w:t xml:space="preserve"> индивидуальный – индивидуальное выполнение заданий, решение проблем и другие.</w:t>
      </w:r>
    </w:p>
    <w:p w:rsidR="00AA2D7B" w:rsidRPr="002A3BD4" w:rsidRDefault="00AA2D7B"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bCs/>
          <w:iCs/>
          <w:color w:val="000000"/>
          <w:sz w:val="24"/>
          <w:szCs w:val="24"/>
          <w:lang w:eastAsia="ru-RU"/>
        </w:rPr>
        <w:t>Срок реализации</w:t>
      </w:r>
      <w:r w:rsidR="003E0D29" w:rsidRPr="002A3BD4">
        <w:rPr>
          <w:rFonts w:ascii="Times New Roman" w:eastAsia="Times New Roman" w:hAnsi="Times New Roman" w:cs="Times New Roman"/>
          <w:sz w:val="24"/>
          <w:szCs w:val="24"/>
          <w:lang w:eastAsia="ru-RU"/>
        </w:rPr>
        <w:t xml:space="preserve"> - учебного предмета «Мягкая игрушка» - 70 недель, 18 месяцев, 2 учебных года, </w:t>
      </w:r>
      <w:r w:rsidR="003E0D29" w:rsidRPr="002A3BD4">
        <w:rPr>
          <w:rFonts w:ascii="Times New Roman" w:eastAsia="Calibri" w:hAnsi="Times New Roman" w:cs="Times New Roman"/>
          <w:color w:val="000000"/>
          <w:sz w:val="24"/>
          <w:szCs w:val="24"/>
        </w:rPr>
        <w:t xml:space="preserve">140 часов, </w:t>
      </w:r>
      <w:r w:rsidR="003E0D29" w:rsidRPr="002A3BD4">
        <w:rPr>
          <w:rFonts w:ascii="Times New Roman" w:eastAsia="Times New Roman" w:hAnsi="Times New Roman" w:cs="Times New Roman"/>
          <w:sz w:val="24"/>
          <w:szCs w:val="24"/>
          <w:lang w:eastAsia="ru-RU"/>
        </w:rPr>
        <w:t>в рамках дополнительной общеобразовательной общеразвивающей программы «Декоративно-прикладное искусство» с 4 летним сроком обучения.</w:t>
      </w:r>
    </w:p>
    <w:p w:rsidR="00AA2D7B" w:rsidRPr="002A3BD4" w:rsidRDefault="00AA2D7B" w:rsidP="002A3BD4">
      <w:pPr>
        <w:shd w:val="clear" w:color="auto" w:fill="FFFFFF"/>
        <w:spacing w:before="240" w:after="0" w:line="240" w:lineRule="auto"/>
        <w:jc w:val="both"/>
        <w:rPr>
          <w:rFonts w:ascii="Times New Roman" w:eastAsia="Times New Roman" w:hAnsi="Times New Roman" w:cs="Times New Roman"/>
          <w:bCs/>
          <w:iCs/>
          <w:color w:val="000000"/>
          <w:sz w:val="24"/>
          <w:szCs w:val="24"/>
          <w:lang w:eastAsia="ru-RU"/>
        </w:rPr>
      </w:pPr>
      <w:r w:rsidRPr="002A3BD4">
        <w:rPr>
          <w:rFonts w:ascii="Times New Roman" w:eastAsia="Times New Roman" w:hAnsi="Times New Roman" w:cs="Times New Roman"/>
          <w:b/>
          <w:bCs/>
          <w:color w:val="000000"/>
          <w:sz w:val="24"/>
          <w:szCs w:val="24"/>
          <w:lang w:eastAsia="ru-RU"/>
        </w:rPr>
        <w:t>Планируемые образовательные результаты освоения программы:</w:t>
      </w:r>
    </w:p>
    <w:p w:rsidR="00B2501D" w:rsidRPr="002A3BD4" w:rsidRDefault="00B2501D" w:rsidP="002A3BD4">
      <w:pPr>
        <w:spacing w:line="240" w:lineRule="auto"/>
        <w:jc w:val="both"/>
        <w:rPr>
          <w:rFonts w:ascii="Times New Roman" w:hAnsi="Times New Roman" w:cs="Times New Roman"/>
          <w:sz w:val="24"/>
          <w:szCs w:val="24"/>
        </w:rPr>
      </w:pPr>
      <w:r w:rsidRPr="002A3BD4">
        <w:rPr>
          <w:rFonts w:ascii="Times New Roman" w:hAnsi="Times New Roman" w:cs="Times New Roman"/>
          <w:b/>
          <w:sz w:val="24"/>
          <w:szCs w:val="24"/>
        </w:rPr>
        <w:t>первого года</w:t>
      </w:r>
      <w:r w:rsidRPr="002A3BD4">
        <w:rPr>
          <w:rFonts w:ascii="Times New Roman" w:hAnsi="Times New Roman" w:cs="Times New Roman"/>
          <w:sz w:val="24"/>
          <w:szCs w:val="24"/>
        </w:rPr>
        <w:t xml:space="preserve"> обучения прогнозируются следующие результаты:</w:t>
      </w:r>
    </w:p>
    <w:p w:rsidR="00B2501D" w:rsidRPr="002A3BD4" w:rsidRDefault="00373611" w:rsidP="002A3BD4">
      <w:pPr>
        <w:spacing w:after="0" w:line="240" w:lineRule="auto"/>
        <w:jc w:val="both"/>
        <w:rPr>
          <w:rFonts w:ascii="Times New Roman" w:hAnsi="Times New Roman" w:cs="Times New Roman"/>
          <w:b/>
          <w:i/>
          <w:sz w:val="24"/>
          <w:szCs w:val="24"/>
        </w:rPr>
      </w:pPr>
      <w:r w:rsidRPr="002A3BD4">
        <w:rPr>
          <w:rFonts w:ascii="Times New Roman" w:hAnsi="Times New Roman" w:cs="Times New Roman"/>
          <w:b/>
          <w:i/>
          <w:sz w:val="24"/>
          <w:szCs w:val="24"/>
        </w:rPr>
        <w:t>Л</w:t>
      </w:r>
      <w:r w:rsidR="00B2501D" w:rsidRPr="002A3BD4">
        <w:rPr>
          <w:rFonts w:ascii="Times New Roman" w:hAnsi="Times New Roman" w:cs="Times New Roman"/>
          <w:b/>
          <w:i/>
          <w:sz w:val="24"/>
          <w:szCs w:val="24"/>
        </w:rPr>
        <w:t>ичностные: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научатся оценивать результаты своего творчества, давать им конкретные оценки;</w:t>
      </w:r>
    </w:p>
    <w:p w:rsidR="00B2501D" w:rsidRPr="002A3BD4" w:rsidRDefault="00B2501D" w:rsidP="002A3BD4">
      <w:pPr>
        <w:spacing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будет воспитано чувство гордости за традиции своего народа;</w:t>
      </w:r>
    </w:p>
    <w:p w:rsidR="00B2501D" w:rsidRPr="002A3BD4" w:rsidRDefault="00B2501D" w:rsidP="002A3BD4">
      <w:pPr>
        <w:spacing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научатся понимать эмоции других людей, сочувствовать, сопереживать;</w:t>
      </w:r>
    </w:p>
    <w:p w:rsidR="00B2501D" w:rsidRPr="002A3BD4" w:rsidRDefault="00373611" w:rsidP="002A3BD4">
      <w:pPr>
        <w:spacing w:after="0" w:line="240" w:lineRule="auto"/>
        <w:jc w:val="both"/>
        <w:rPr>
          <w:rFonts w:ascii="Times New Roman" w:hAnsi="Times New Roman" w:cs="Times New Roman"/>
          <w:b/>
          <w:i/>
          <w:sz w:val="24"/>
          <w:szCs w:val="24"/>
        </w:rPr>
      </w:pPr>
      <w:r w:rsidRPr="002A3BD4">
        <w:rPr>
          <w:rFonts w:ascii="Times New Roman" w:hAnsi="Times New Roman" w:cs="Times New Roman"/>
          <w:b/>
          <w:i/>
          <w:sz w:val="24"/>
          <w:szCs w:val="24"/>
        </w:rPr>
        <w:t>П</w:t>
      </w:r>
      <w:r w:rsidR="00B2501D" w:rsidRPr="002A3BD4">
        <w:rPr>
          <w:rFonts w:ascii="Times New Roman" w:hAnsi="Times New Roman" w:cs="Times New Roman"/>
          <w:b/>
          <w:i/>
          <w:sz w:val="24"/>
          <w:szCs w:val="24"/>
        </w:rPr>
        <w:t>редметные: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будут знать историю возникновения игрушек декоративно-прикладного творчества;</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будут знать основы техники безопасности при работе с режущими, колющими инструментами;</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обозначения и технику выполнения основных швов («вперед иголку», «назад иголку», «через край»);</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уметь работать с лекалами;</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будут уметь выполнять несложные работы, опираясь на схемы, образцы выполненных изделий;</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технологию изготовления плоских игрушек;</w:t>
      </w:r>
    </w:p>
    <w:p w:rsidR="00B2501D" w:rsidRPr="002A3BD4" w:rsidRDefault="00B2501D" w:rsidP="002A3BD4">
      <w:pPr>
        <w:spacing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будут знать технологию выполнения мягкой игрушки;</w:t>
      </w:r>
    </w:p>
    <w:p w:rsidR="00B2501D" w:rsidRPr="002A3BD4" w:rsidRDefault="00B2501D" w:rsidP="002A3BD4">
      <w:pPr>
        <w:spacing w:after="0" w:line="240" w:lineRule="auto"/>
        <w:jc w:val="both"/>
        <w:rPr>
          <w:rFonts w:ascii="Times New Roman" w:hAnsi="Times New Roman" w:cs="Times New Roman"/>
          <w:sz w:val="24"/>
          <w:szCs w:val="24"/>
        </w:rPr>
      </w:pPr>
      <w:proofErr w:type="spellStart"/>
      <w:r w:rsidRPr="002A3BD4">
        <w:rPr>
          <w:rFonts w:ascii="Times New Roman" w:hAnsi="Times New Roman" w:cs="Times New Roman"/>
          <w:b/>
          <w:i/>
          <w:sz w:val="24"/>
          <w:szCs w:val="24"/>
        </w:rPr>
        <w:t>Метапредметные</w:t>
      </w:r>
      <w:proofErr w:type="spellEnd"/>
      <w:r w:rsidRPr="002A3BD4">
        <w:rPr>
          <w:rFonts w:ascii="Times New Roman" w:hAnsi="Times New Roman" w:cs="Times New Roman"/>
          <w:b/>
          <w:i/>
          <w:sz w:val="24"/>
          <w:szCs w:val="24"/>
        </w:rPr>
        <w:t>:</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научатся понимать и принимать информацию из письменных и устных источников;</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научатся воспитать осознанное и бережное отношение к результатам своего труда;</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будет развита моторика рук, глазомер, фантазия, воображение;</w:t>
      </w:r>
    </w:p>
    <w:p w:rsidR="00B2501D" w:rsidRPr="002A3BD4" w:rsidRDefault="00B2501D" w:rsidP="002A3BD4">
      <w:pPr>
        <w:spacing w:before="240" w:line="240" w:lineRule="auto"/>
        <w:jc w:val="both"/>
        <w:rPr>
          <w:rFonts w:ascii="Times New Roman" w:hAnsi="Times New Roman" w:cs="Times New Roman"/>
          <w:sz w:val="24"/>
          <w:szCs w:val="24"/>
        </w:rPr>
      </w:pPr>
      <w:r w:rsidRPr="002A3BD4">
        <w:rPr>
          <w:rFonts w:ascii="Times New Roman" w:hAnsi="Times New Roman" w:cs="Times New Roman"/>
          <w:b/>
          <w:sz w:val="24"/>
          <w:szCs w:val="24"/>
        </w:rPr>
        <w:t>второго года</w:t>
      </w:r>
      <w:r w:rsidRPr="002A3BD4">
        <w:rPr>
          <w:rFonts w:ascii="Times New Roman" w:hAnsi="Times New Roman" w:cs="Times New Roman"/>
          <w:sz w:val="24"/>
          <w:szCs w:val="24"/>
        </w:rPr>
        <w:t xml:space="preserve"> обучения прогнозируются следующие результаты:</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b/>
          <w:i/>
          <w:sz w:val="24"/>
          <w:szCs w:val="24"/>
        </w:rPr>
        <w:t>Личностные: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обучающиеся научатся устанавливать связь между целью деятельности и ее результатом;</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lastRenderedPageBreak/>
        <w:t>- будет сформировано наличие мотивации к творческому труду, работе на результат,</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бережному отношению к материальным ценностям.</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будет сформировано чувства терпения, усидчивости, аккуратности, позитива.</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-будут уметь бережно относится к результатам своего труда;</w:t>
      </w:r>
    </w:p>
    <w:p w:rsidR="00B2501D" w:rsidRPr="002A3BD4" w:rsidRDefault="00B2501D" w:rsidP="002A3BD4">
      <w:pPr>
        <w:spacing w:before="240" w:after="0" w:line="240" w:lineRule="auto"/>
        <w:jc w:val="both"/>
        <w:rPr>
          <w:rFonts w:ascii="Times New Roman" w:hAnsi="Times New Roman" w:cs="Times New Roman"/>
          <w:b/>
          <w:i/>
          <w:sz w:val="24"/>
          <w:szCs w:val="24"/>
        </w:rPr>
      </w:pPr>
      <w:r w:rsidRPr="002A3BD4">
        <w:rPr>
          <w:rFonts w:ascii="Times New Roman" w:hAnsi="Times New Roman" w:cs="Times New Roman"/>
          <w:b/>
          <w:i/>
          <w:sz w:val="24"/>
          <w:szCs w:val="24"/>
        </w:rPr>
        <w:t>Предметные: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особенности оформления и украшения игрушек;</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уметь ориентироваться в схемах, выкройках, в выборе ткани для игрушек;</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особенности выполнения объемных игрушек;</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уметь подбирать ткань и мех по цветовой гамме;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уметь находить правильный ответ среди вариантов (решение тестовых заданий);</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смогут выполнять выкройку по предложенным схемам или самостоятельно;</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историю возникновения народной традиционной кукле;</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будут знать приемы изготовления народной традиционной куклы;</w:t>
      </w:r>
    </w:p>
    <w:p w:rsidR="00B2501D" w:rsidRPr="002A3BD4" w:rsidRDefault="00B2501D" w:rsidP="002A3BD4">
      <w:pPr>
        <w:spacing w:before="240" w:after="0" w:line="240" w:lineRule="auto"/>
        <w:jc w:val="both"/>
        <w:rPr>
          <w:rFonts w:ascii="Times New Roman" w:hAnsi="Times New Roman" w:cs="Times New Roman"/>
          <w:b/>
          <w:i/>
          <w:sz w:val="24"/>
          <w:szCs w:val="24"/>
        </w:rPr>
      </w:pPr>
      <w:proofErr w:type="spellStart"/>
      <w:r w:rsidRPr="002A3BD4">
        <w:rPr>
          <w:rFonts w:ascii="Times New Roman" w:hAnsi="Times New Roman" w:cs="Times New Roman"/>
          <w:b/>
          <w:i/>
          <w:sz w:val="24"/>
          <w:szCs w:val="24"/>
        </w:rPr>
        <w:t>Метапредметные</w:t>
      </w:r>
      <w:proofErr w:type="spellEnd"/>
      <w:r w:rsidRPr="002A3BD4">
        <w:rPr>
          <w:rFonts w:ascii="Times New Roman" w:hAnsi="Times New Roman" w:cs="Times New Roman"/>
          <w:b/>
          <w:i/>
          <w:sz w:val="24"/>
          <w:szCs w:val="24"/>
        </w:rPr>
        <w:t>:</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научатся планировать работу и видеть ее конечный результат;</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-научатся выбирать правильный ответ из вариантов;</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-научатся работать в паре, группе; выполнять различные роли (лидера исполнителя);</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-будут уметь выступать с небольшими сообщениями перед группой сверстников.</w:t>
      </w:r>
    </w:p>
    <w:p w:rsidR="00B2501D" w:rsidRPr="002A3BD4" w:rsidRDefault="00B2501D"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-будут уметь слажено работать в коллективе;</w:t>
      </w:r>
    </w:p>
    <w:p w:rsidR="003E0D29" w:rsidRPr="002A3BD4" w:rsidRDefault="00373611" w:rsidP="002A3BD4">
      <w:pPr>
        <w:spacing w:before="240"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bCs/>
          <w:color w:val="000000"/>
          <w:sz w:val="24"/>
          <w:szCs w:val="24"/>
          <w:lang w:eastAsia="ru-RU"/>
        </w:rPr>
        <w:t>Формы подведения итогов реализации дополнительной образовательной программы</w:t>
      </w:r>
      <w:r w:rsidR="003E0D29" w:rsidRPr="002A3BD4">
        <w:rPr>
          <w:rFonts w:ascii="Times New Roman" w:eastAsia="Times New Roman" w:hAnsi="Times New Roman" w:cs="Times New Roman"/>
          <w:sz w:val="24"/>
          <w:szCs w:val="24"/>
          <w:lang w:eastAsia="ru-RU"/>
        </w:rPr>
        <w:t xml:space="preserve"> аттестация по завершении освоения программы</w:t>
      </w:r>
      <w:r w:rsidR="003E0D29" w:rsidRPr="002A3BD4">
        <w:rPr>
          <w:rFonts w:ascii="Times New Roman" w:eastAsia="Times New Roman" w:hAnsi="Times New Roman" w:cs="Times New Roman"/>
          <w:b/>
          <w:sz w:val="24"/>
          <w:szCs w:val="24"/>
          <w:lang w:eastAsia="ru-RU"/>
        </w:rPr>
        <w:t xml:space="preserve"> (</w:t>
      </w:r>
      <w:r w:rsidR="003E0D29" w:rsidRPr="002A3BD4">
        <w:rPr>
          <w:rFonts w:ascii="Times New Roman" w:eastAsia="Times New Roman" w:hAnsi="Times New Roman" w:cs="Times New Roman"/>
          <w:sz w:val="24"/>
          <w:szCs w:val="24"/>
          <w:lang w:eastAsia="ru-RU"/>
        </w:rPr>
        <w:t xml:space="preserve">организация выставки детских работ по окончании 2 учебного года). </w:t>
      </w:r>
    </w:p>
    <w:p w:rsidR="00373611" w:rsidRPr="002A3BD4" w:rsidRDefault="00373611" w:rsidP="002A3BD4">
      <w:pPr>
        <w:numPr>
          <w:ilvl w:val="1"/>
          <w:numId w:val="3"/>
        </w:numPr>
        <w:shd w:val="clear" w:color="auto" w:fill="FFFFFF"/>
        <w:spacing w:before="240" w:after="0" w:line="240" w:lineRule="auto"/>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bCs/>
          <w:color w:val="000000"/>
          <w:sz w:val="24"/>
          <w:szCs w:val="24"/>
          <w:lang w:eastAsia="ru-RU"/>
        </w:rPr>
        <w:t>УЧЕБНО – ТЕМАТИЧЕСКИЙ ПЛАН</w:t>
      </w:r>
    </w:p>
    <w:p w:rsidR="00373611" w:rsidRPr="002A3BD4" w:rsidRDefault="00373611" w:rsidP="002A3BD4">
      <w:pPr>
        <w:shd w:val="clear" w:color="auto" w:fill="FFFFFF"/>
        <w:spacing w:line="240" w:lineRule="auto"/>
        <w:ind w:left="720"/>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1 год обучения</w:t>
      </w:r>
    </w:p>
    <w:tbl>
      <w:tblPr>
        <w:tblW w:w="9606" w:type="dxa"/>
        <w:shd w:val="clear" w:color="auto" w:fill="FFFFFF"/>
        <w:tblLayout w:type="fixed"/>
        <w:tblCellMar>
          <w:left w:w="0" w:type="dxa"/>
          <w:right w:w="0" w:type="dxa"/>
        </w:tblCellMar>
        <w:tblLook w:val="04A0" w:firstRow="1" w:lastRow="0" w:firstColumn="1" w:lastColumn="0" w:noHBand="0" w:noVBand="1"/>
      </w:tblPr>
      <w:tblGrid>
        <w:gridCol w:w="534"/>
        <w:gridCol w:w="5273"/>
        <w:gridCol w:w="1134"/>
        <w:gridCol w:w="1418"/>
        <w:gridCol w:w="7"/>
        <w:gridCol w:w="1240"/>
      </w:tblGrid>
      <w:tr w:rsidR="001D75C8" w:rsidRPr="002A3BD4" w:rsidTr="00313D4C">
        <w:trPr>
          <w:trHeight w:val="315"/>
        </w:trPr>
        <w:tc>
          <w:tcPr>
            <w:tcW w:w="53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52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Тема</w:t>
            </w:r>
          </w:p>
        </w:tc>
        <w:tc>
          <w:tcPr>
            <w:tcW w:w="1134" w:type="dxa"/>
            <w:vMerge w:val="restart"/>
            <w:tcBorders>
              <w:top w:val="single" w:sz="4" w:space="0" w:color="000000"/>
              <w:left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Cs/>
                <w:color w:val="000000"/>
                <w:sz w:val="24"/>
                <w:szCs w:val="24"/>
                <w:lang w:eastAsia="ru-RU"/>
              </w:rPr>
              <w:t>Всего занятий</w:t>
            </w:r>
          </w:p>
        </w:tc>
        <w:tc>
          <w:tcPr>
            <w:tcW w:w="2665"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sz w:val="24"/>
                <w:szCs w:val="24"/>
                <w:lang w:eastAsia="ru-RU"/>
              </w:rPr>
            </w:pPr>
            <w:r w:rsidRPr="002A3BD4">
              <w:rPr>
                <w:rFonts w:ascii="Times New Roman" w:eastAsia="Times New Roman" w:hAnsi="Times New Roman" w:cs="Times New Roman"/>
                <w:color w:val="000000"/>
                <w:sz w:val="24"/>
                <w:szCs w:val="24"/>
                <w:lang w:eastAsia="ru-RU"/>
              </w:rPr>
              <w:t>Количество часов</w:t>
            </w:r>
          </w:p>
        </w:tc>
      </w:tr>
      <w:tr w:rsidR="001D75C8" w:rsidRPr="002A3BD4" w:rsidTr="001D75C8">
        <w:trPr>
          <w:trHeight w:val="315"/>
        </w:trPr>
        <w:tc>
          <w:tcPr>
            <w:tcW w:w="53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p>
        </w:tc>
        <w:tc>
          <w:tcPr>
            <w:tcW w:w="527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tcBorders>
              <w:left w:val="single" w:sz="4" w:space="0" w:color="000000"/>
              <w:bottom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bCs/>
                <w:color w:val="000000"/>
                <w:sz w:val="24"/>
                <w:szCs w:val="24"/>
                <w:lang w:eastAsia="ru-RU"/>
              </w:rPr>
            </w:pPr>
          </w:p>
        </w:tc>
        <w:tc>
          <w:tcPr>
            <w:tcW w:w="1425"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Теория</w:t>
            </w:r>
          </w:p>
        </w:tc>
        <w:tc>
          <w:tcPr>
            <w:tcW w:w="1240" w:type="dxa"/>
            <w:tcBorders>
              <w:top w:val="single" w:sz="4" w:space="0" w:color="auto"/>
              <w:left w:val="single" w:sz="4" w:space="0" w:color="auto"/>
              <w:bottom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Практика</w:t>
            </w:r>
          </w:p>
        </w:tc>
      </w:tr>
      <w:tr w:rsidR="00FE4AA7"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E4AA7" w:rsidRPr="002A3BD4" w:rsidRDefault="00FE4AA7"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FE4AA7"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Cs/>
                <w:sz w:val="24"/>
                <w:szCs w:val="24"/>
                <w:lang w:eastAsia="ru-RU"/>
              </w:rPr>
              <w:t xml:space="preserve">Вводное занятие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E4AA7" w:rsidRPr="002A3BD4" w:rsidRDefault="00FE4AA7"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FE4AA7"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r>
      <w:tr w:rsidR="00FE4AA7"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FE4AA7"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FE4AA7"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Основы ремесла. Виды швов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E4AA7"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4AA7"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Процесс выполнения мягкой игрушки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4</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Правила работы с лекалами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 xml:space="preserve">Плоские и </w:t>
            </w:r>
            <w:proofErr w:type="spellStart"/>
            <w:r w:rsidRPr="002A3BD4">
              <w:rPr>
                <w:rFonts w:ascii="Times New Roman" w:eastAsia="Times New Roman" w:hAnsi="Times New Roman" w:cs="Times New Roman"/>
                <w:color w:val="000000"/>
                <w:sz w:val="24"/>
                <w:szCs w:val="24"/>
              </w:rPr>
              <w:t>полуобъемные</w:t>
            </w:r>
            <w:proofErr w:type="spellEnd"/>
            <w:r w:rsidRPr="002A3BD4">
              <w:rPr>
                <w:rFonts w:ascii="Times New Roman" w:eastAsia="Times New Roman" w:hAnsi="Times New Roman" w:cs="Times New Roman"/>
                <w:color w:val="000000"/>
                <w:sz w:val="24"/>
                <w:szCs w:val="24"/>
              </w:rPr>
              <w:t xml:space="preserve"> игрушки из ткани и меха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Итоговое занятие</w:t>
            </w:r>
            <w:r w:rsidR="007B56BD" w:rsidRPr="002A3BD4">
              <w:rPr>
                <w:rFonts w:ascii="Times New Roman" w:eastAsia="Times New Roman" w:hAnsi="Times New Roman" w:cs="Times New Roman"/>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Плоские и </w:t>
            </w:r>
            <w:proofErr w:type="spellStart"/>
            <w:r w:rsidRPr="002A3BD4">
              <w:rPr>
                <w:rFonts w:ascii="Times New Roman" w:eastAsia="Times New Roman" w:hAnsi="Times New Roman" w:cs="Times New Roman"/>
                <w:color w:val="000000"/>
                <w:sz w:val="24"/>
                <w:szCs w:val="24"/>
              </w:rPr>
              <w:t>полуобъемные</w:t>
            </w:r>
            <w:proofErr w:type="spellEnd"/>
            <w:r w:rsidRPr="002A3BD4">
              <w:rPr>
                <w:rFonts w:ascii="Times New Roman" w:eastAsia="Times New Roman" w:hAnsi="Times New Roman" w:cs="Times New Roman"/>
                <w:color w:val="000000"/>
                <w:sz w:val="24"/>
                <w:szCs w:val="24"/>
              </w:rPr>
              <w:t xml:space="preserve"> игрушки из ткани и меха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Объемная игрушка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4</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16</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9</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Тряпичная народная кукла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7B56B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10</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Уход за мягкими игрушками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7B56B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C73849" w:rsidRPr="002A3BD4" w:rsidTr="00C73849">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C7384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11</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Итоговое занятие.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C73849" w:rsidRPr="002A3BD4" w:rsidRDefault="007B56B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3849"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7B56BD" w:rsidRPr="002A3BD4" w:rsidTr="00313D4C">
        <w:tc>
          <w:tcPr>
            <w:tcW w:w="58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56BD" w:rsidRPr="002A3BD4" w:rsidRDefault="007B56BD" w:rsidP="002A3BD4">
            <w:pPr>
              <w:spacing w:after="0" w:line="240" w:lineRule="auto"/>
              <w:jc w:val="right"/>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B56BD" w:rsidRPr="002A3BD4" w:rsidRDefault="007B56B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56BD"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16</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56BD" w:rsidRPr="002A3BD4" w:rsidRDefault="007B56B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54</w:t>
            </w:r>
          </w:p>
        </w:tc>
      </w:tr>
    </w:tbl>
    <w:p w:rsidR="001D75C8" w:rsidRPr="002A3BD4" w:rsidRDefault="001D75C8" w:rsidP="002A3BD4">
      <w:pPr>
        <w:spacing w:after="0" w:line="240" w:lineRule="auto"/>
        <w:rPr>
          <w:rFonts w:ascii="Times New Roman" w:eastAsia="Times New Roman" w:hAnsi="Times New Roman" w:cs="Times New Roman"/>
          <w:color w:val="000000"/>
          <w:sz w:val="24"/>
          <w:szCs w:val="24"/>
          <w:lang w:eastAsia="ru-RU"/>
        </w:rPr>
      </w:pPr>
    </w:p>
    <w:p w:rsidR="001D75C8" w:rsidRPr="002A3BD4" w:rsidRDefault="001D75C8" w:rsidP="002A3BD4">
      <w:pPr>
        <w:keepNext/>
        <w:keepLines/>
        <w:spacing w:after="50" w:line="240" w:lineRule="auto"/>
        <w:ind w:right="570"/>
        <w:jc w:val="center"/>
        <w:outlineLvl w:val="0"/>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2 год обучения </w:t>
      </w:r>
    </w:p>
    <w:tbl>
      <w:tblPr>
        <w:tblW w:w="9606" w:type="dxa"/>
        <w:shd w:val="clear" w:color="auto" w:fill="FFFFFF"/>
        <w:tblLayout w:type="fixed"/>
        <w:tblCellMar>
          <w:left w:w="0" w:type="dxa"/>
          <w:right w:w="0" w:type="dxa"/>
        </w:tblCellMar>
        <w:tblLook w:val="04A0" w:firstRow="1" w:lastRow="0" w:firstColumn="1" w:lastColumn="0" w:noHBand="0" w:noVBand="1"/>
      </w:tblPr>
      <w:tblGrid>
        <w:gridCol w:w="534"/>
        <w:gridCol w:w="5415"/>
        <w:gridCol w:w="992"/>
        <w:gridCol w:w="1418"/>
        <w:gridCol w:w="7"/>
        <w:gridCol w:w="1240"/>
      </w:tblGrid>
      <w:tr w:rsidR="001D75C8" w:rsidRPr="002A3BD4" w:rsidTr="007B7E9D">
        <w:trPr>
          <w:trHeight w:val="315"/>
        </w:trPr>
        <w:tc>
          <w:tcPr>
            <w:tcW w:w="53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541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Тема</w:t>
            </w:r>
          </w:p>
        </w:tc>
        <w:tc>
          <w:tcPr>
            <w:tcW w:w="992" w:type="dxa"/>
            <w:vMerge w:val="restart"/>
            <w:tcBorders>
              <w:top w:val="single" w:sz="4" w:space="0" w:color="000000"/>
              <w:left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Cs/>
                <w:color w:val="000000"/>
                <w:sz w:val="24"/>
                <w:szCs w:val="24"/>
                <w:lang w:eastAsia="ru-RU"/>
              </w:rPr>
              <w:t>Всего занятий</w:t>
            </w:r>
          </w:p>
        </w:tc>
        <w:tc>
          <w:tcPr>
            <w:tcW w:w="2665"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after="0" w:line="240" w:lineRule="auto"/>
              <w:jc w:val="center"/>
              <w:rPr>
                <w:rFonts w:ascii="Times New Roman" w:eastAsia="Times New Roman" w:hAnsi="Times New Roman" w:cs="Times New Roman"/>
                <w:sz w:val="24"/>
                <w:szCs w:val="24"/>
                <w:lang w:eastAsia="ru-RU"/>
              </w:rPr>
            </w:pPr>
            <w:r w:rsidRPr="002A3BD4">
              <w:rPr>
                <w:rFonts w:ascii="Times New Roman" w:eastAsia="Times New Roman" w:hAnsi="Times New Roman" w:cs="Times New Roman"/>
                <w:color w:val="000000"/>
                <w:sz w:val="24"/>
                <w:szCs w:val="24"/>
                <w:lang w:eastAsia="ru-RU"/>
              </w:rPr>
              <w:t>Количество часов</w:t>
            </w:r>
          </w:p>
        </w:tc>
      </w:tr>
      <w:tr w:rsidR="001D75C8" w:rsidRPr="002A3BD4" w:rsidTr="007B7E9D">
        <w:trPr>
          <w:trHeight w:val="315"/>
        </w:trPr>
        <w:tc>
          <w:tcPr>
            <w:tcW w:w="53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p>
        </w:tc>
        <w:tc>
          <w:tcPr>
            <w:tcW w:w="541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p>
        </w:tc>
        <w:tc>
          <w:tcPr>
            <w:tcW w:w="992" w:type="dxa"/>
            <w:vMerge/>
            <w:tcBorders>
              <w:left w:val="single" w:sz="4" w:space="0" w:color="000000"/>
              <w:bottom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bCs/>
                <w:color w:val="000000"/>
                <w:sz w:val="24"/>
                <w:szCs w:val="24"/>
                <w:lang w:eastAsia="ru-RU"/>
              </w:rPr>
            </w:pPr>
          </w:p>
        </w:tc>
        <w:tc>
          <w:tcPr>
            <w:tcW w:w="1425"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Теория</w:t>
            </w:r>
          </w:p>
        </w:tc>
        <w:tc>
          <w:tcPr>
            <w:tcW w:w="1240" w:type="dxa"/>
            <w:tcBorders>
              <w:top w:val="single" w:sz="4" w:space="0" w:color="auto"/>
              <w:left w:val="single" w:sz="4" w:space="0" w:color="auto"/>
              <w:bottom w:val="single" w:sz="4" w:space="0" w:color="000000"/>
              <w:right w:val="single" w:sz="4" w:space="0" w:color="000000"/>
            </w:tcBorders>
            <w:shd w:val="clear" w:color="auto" w:fill="FFFFFF"/>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Практика</w:t>
            </w:r>
          </w:p>
        </w:tc>
      </w:tr>
      <w:tr w:rsidR="001D75C8"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D75C8" w:rsidRPr="002A3BD4" w:rsidRDefault="001D75C8"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Cs/>
                <w:sz w:val="24"/>
                <w:szCs w:val="24"/>
                <w:lang w:eastAsia="ru-RU"/>
              </w:rPr>
              <w:t xml:space="preserve">Вводное занятие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D75C8" w:rsidRPr="002A3BD4" w:rsidRDefault="001D75C8"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r>
      <w:tr w:rsidR="001D75C8"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Процесс выполнения мягкой игрушки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D75C8"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r>
      <w:tr w:rsidR="001D75C8"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7B7E9D" w:rsidP="002A3BD4">
            <w:pPr>
              <w:spacing w:after="0" w:line="240" w:lineRule="auto"/>
              <w:jc w:val="both"/>
              <w:rPr>
                <w:rFonts w:ascii="Times New Roman" w:eastAsia="Times New Roman" w:hAnsi="Times New Roman" w:cs="Times New Roman"/>
                <w:bCs/>
                <w:sz w:val="24"/>
                <w:szCs w:val="24"/>
                <w:lang w:eastAsia="ru-RU"/>
              </w:rPr>
            </w:pPr>
            <w:proofErr w:type="spellStart"/>
            <w:r w:rsidRPr="002A3BD4">
              <w:rPr>
                <w:rFonts w:ascii="Times New Roman" w:eastAsia="Times New Roman" w:hAnsi="Times New Roman" w:cs="Times New Roman"/>
                <w:bCs/>
                <w:sz w:val="24"/>
                <w:szCs w:val="24"/>
                <w:lang w:eastAsia="ru-RU"/>
              </w:rPr>
              <w:t>Аниматические</w:t>
            </w:r>
            <w:proofErr w:type="spellEnd"/>
            <w:r w:rsidRPr="002A3BD4">
              <w:rPr>
                <w:rFonts w:ascii="Times New Roman" w:eastAsia="Times New Roman" w:hAnsi="Times New Roman" w:cs="Times New Roman"/>
                <w:bCs/>
                <w:sz w:val="24"/>
                <w:szCs w:val="24"/>
                <w:lang w:eastAsia="ru-RU"/>
              </w:rPr>
              <w:t xml:space="preserve"> игрушки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D75C8"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w:t>
            </w:r>
          </w:p>
        </w:tc>
      </w:tr>
      <w:tr w:rsidR="001D75C8"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1D75C8"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4</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Игрушка на каркасе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D75C8"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75C8"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17</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Итоговое занятие. Мини выставка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Игрушки для оформления интерьера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r w:rsidR="007B7E9D" w:rsidRPr="002A3BD4">
              <w:rPr>
                <w:rFonts w:ascii="Times New Roman" w:eastAsia="Times New Roman" w:hAnsi="Times New Roman" w:cs="Times New Roman"/>
                <w:color w:val="000000"/>
                <w:sz w:val="24"/>
                <w:szCs w:val="24"/>
                <w:lang w:eastAsia="ru-RU"/>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Традиционная народная кукла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r w:rsidR="007B7E9D" w:rsidRPr="002A3BD4">
              <w:rPr>
                <w:rFonts w:ascii="Times New Roman" w:eastAsia="Times New Roman" w:hAnsi="Times New Roman" w:cs="Times New Roman"/>
                <w:color w:val="000000"/>
                <w:sz w:val="24"/>
                <w:szCs w:val="24"/>
                <w:lang w:eastAsia="ru-RU"/>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Сувенирные и выставочные работы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4E4AA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4E4AA9"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13</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9</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Уход за мягкими игрушками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7322A2"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B3303C" w:rsidRPr="002A3BD4" w:rsidTr="007B7E9D">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7B7E9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10</w:t>
            </w:r>
          </w:p>
        </w:tc>
        <w:tc>
          <w:tcPr>
            <w:tcW w:w="5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B3303C" w:rsidRPr="002A3BD4" w:rsidRDefault="004E4AA9"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303C" w:rsidRPr="002A3BD4" w:rsidRDefault="00B3303C"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r>
      <w:tr w:rsidR="007B7E9D" w:rsidRPr="002A3BD4" w:rsidTr="00313D4C">
        <w:tc>
          <w:tcPr>
            <w:tcW w:w="59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7E9D" w:rsidRPr="002A3BD4" w:rsidRDefault="007B7E9D" w:rsidP="002A3BD4">
            <w:pPr>
              <w:spacing w:after="0" w:line="240" w:lineRule="auto"/>
              <w:jc w:val="right"/>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7B7E9D" w:rsidRPr="002A3BD4" w:rsidRDefault="007B7E9D" w:rsidP="002A3BD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7E9D"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15</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7E9D" w:rsidRPr="002A3BD4" w:rsidRDefault="007B7E9D" w:rsidP="002A3BD4">
            <w:pPr>
              <w:spacing w:after="0" w:line="240" w:lineRule="auto"/>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55</w:t>
            </w:r>
          </w:p>
        </w:tc>
      </w:tr>
    </w:tbl>
    <w:p w:rsidR="00FE4AA7" w:rsidRPr="002A3BD4" w:rsidRDefault="00FE4AA7" w:rsidP="002A3BD4">
      <w:pPr>
        <w:pStyle w:val="a3"/>
        <w:numPr>
          <w:ilvl w:val="1"/>
          <w:numId w:val="3"/>
        </w:numPr>
        <w:shd w:val="clear" w:color="auto" w:fill="FFFFFF"/>
        <w:spacing w:before="240" w:after="0" w:line="240" w:lineRule="auto"/>
        <w:jc w:val="center"/>
        <w:rPr>
          <w:rFonts w:ascii="Times New Roman" w:eastAsia="Times New Roman" w:hAnsi="Times New Roman" w:cs="Times New Roman"/>
          <w:b/>
          <w:sz w:val="24"/>
          <w:szCs w:val="24"/>
          <w:lang w:eastAsia="ru-RU"/>
        </w:rPr>
      </w:pPr>
      <w:r w:rsidRPr="002A3BD4">
        <w:rPr>
          <w:rFonts w:ascii="Times New Roman" w:eastAsia="Times New Roman" w:hAnsi="Times New Roman" w:cs="Times New Roman"/>
          <w:b/>
          <w:sz w:val="24"/>
          <w:szCs w:val="24"/>
          <w:lang w:eastAsia="ru-RU"/>
        </w:rPr>
        <w:t>СОДЕРЖАНИЕ ОБРАЗОВАТЕЛЬНОЙ ПРОГРАММЫ</w:t>
      </w:r>
    </w:p>
    <w:p w:rsidR="007B56BD" w:rsidRPr="002A3BD4" w:rsidRDefault="007B56BD" w:rsidP="002A3BD4">
      <w:pPr>
        <w:keepNext/>
        <w:keepLines/>
        <w:spacing w:after="4" w:line="240" w:lineRule="auto"/>
        <w:outlineLvl w:val="0"/>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Содержание учебно-тематического плана 1 –года обучения</w:t>
      </w:r>
      <w:r w:rsidRPr="002A3BD4">
        <w:rPr>
          <w:rFonts w:ascii="Times New Roman" w:eastAsia="Calibri" w:hAnsi="Times New Roman" w:cs="Times New Roman"/>
          <w:color w:val="000000"/>
          <w:sz w:val="24"/>
          <w:szCs w:val="24"/>
          <w:lang w:eastAsia="ru-RU"/>
        </w:rPr>
        <w:t xml:space="preserve">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Вводное занятие (1 ч.)</w:t>
      </w:r>
      <w:r w:rsidRPr="002A3BD4">
        <w:rPr>
          <w:rFonts w:ascii="Times New Roman" w:eastAsia="Times New Roman" w:hAnsi="Times New Roman" w:cs="Times New Roman"/>
          <w:color w:val="000000"/>
          <w:sz w:val="24"/>
          <w:szCs w:val="24"/>
          <w:lang w:eastAsia="ru-RU"/>
        </w:rPr>
        <w:t xml:space="preserve">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Знакомство с детьми. Понятие о декоративно-прикладном искусстве. Знакомство с рабочим местом. Планирование проведения занятий. Правила техники безопасности. Правила внутреннего распорядка учебного кабинета. Предъявляемые требования к творческим </w:t>
      </w:r>
      <w:r w:rsidR="007B7E9D" w:rsidRPr="002A3BD4">
        <w:rPr>
          <w:rFonts w:ascii="Times New Roman" w:eastAsia="Times New Roman" w:hAnsi="Times New Roman" w:cs="Times New Roman"/>
          <w:color w:val="000000"/>
          <w:sz w:val="24"/>
          <w:szCs w:val="24"/>
          <w:lang w:eastAsia="ru-RU"/>
        </w:rPr>
        <w:t>работам обучающихся</w:t>
      </w:r>
      <w:r w:rsidRPr="002A3BD4">
        <w:rPr>
          <w:rFonts w:ascii="Times New Roman" w:eastAsia="Times New Roman" w:hAnsi="Times New Roman" w:cs="Times New Roman"/>
          <w:color w:val="000000"/>
          <w:sz w:val="24"/>
          <w:szCs w:val="24"/>
          <w:lang w:eastAsia="ru-RU"/>
        </w:rPr>
        <w:t xml:space="preserve">. Выставка работ обучающихся прошлых лет.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u w:color="000000"/>
          <w:lang w:eastAsia="ru-RU"/>
        </w:rPr>
        <w:t xml:space="preserve">       </w:t>
      </w:r>
      <w:r w:rsidRPr="002A3BD4">
        <w:rPr>
          <w:rFonts w:ascii="Times New Roman" w:eastAsia="Times New Roman" w:hAnsi="Times New Roman" w:cs="Times New Roman"/>
          <w:b/>
          <w:color w:val="000000"/>
          <w:sz w:val="24"/>
          <w:szCs w:val="24"/>
          <w:lang w:eastAsia="ru-RU"/>
        </w:rPr>
        <w:t xml:space="preserve">2.Основы ремесла. Знакомство с произведениями народных мастеров.  Виды швов (8ч.)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Теория</w:t>
      </w:r>
      <w:r w:rsidRPr="002A3BD4">
        <w:rPr>
          <w:rFonts w:ascii="Times New Roman" w:eastAsia="Times New Roman" w:hAnsi="Times New Roman" w:cs="Times New Roman"/>
          <w:color w:val="000000"/>
          <w:sz w:val="24"/>
          <w:szCs w:val="24"/>
          <w:lang w:eastAsia="ru-RU"/>
        </w:rPr>
        <w:t>. Беседа «Волшебный магазин тканей». Виды тканей, их характерные особенности и свойства. Народные традиции в современных игрушках-сувенирах.  История создания сувенира.  Используемые материалы, их цветосочетание. Беседа «Шкатулка – Город швейных принадлежностей». Ознакомление с основными видами швов: «вперёд иголку», «назад иголку», «через край», «петельный», «потайной».</w:t>
      </w:r>
      <w:r w:rsidRPr="002A3BD4">
        <w:rPr>
          <w:rFonts w:ascii="Times New Roman" w:eastAsia="Times New Roman" w:hAnsi="Times New Roman" w:cs="Times New Roman"/>
          <w:b/>
          <w:color w:val="000000"/>
          <w:sz w:val="24"/>
          <w:szCs w:val="24"/>
          <w:lang w:eastAsia="ru-RU"/>
        </w:rPr>
        <w:t xml:space="preserve">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Выполнение различных видов швов: «вперёд иголку», «назад иголку», «через край», «петельный», «потайной».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Процесс выполнения мягкой игрушки (8ч.)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Разновидности тканей. Их сочетание по цвету и фактуре. Подбор материала и подготовка его к работе. Особенности кроя. Беседа «История появления игрушки». Знакомство с этапами изготовления игрушки. Размещение набивочных отверстий.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Секреты оформления мягкой игрушки.</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Подготовка материала к работе. Раскрой деталей. Пошив простейших игрушек «Яблочко», «Сердечко», «Медвежонок», «Игольница». Оформление игрушек.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Правила работы с лекалами (4ч.)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Правила раскроя. Работа с лекалами. Заготовка и хранение лекал.</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Заготовка выкроек-лекал.  Выполнение чертежей.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Плоские и </w:t>
      </w:r>
      <w:proofErr w:type="spellStart"/>
      <w:r w:rsidRPr="002A3BD4">
        <w:rPr>
          <w:rFonts w:ascii="Times New Roman" w:eastAsia="Times New Roman" w:hAnsi="Times New Roman" w:cs="Times New Roman"/>
          <w:b/>
          <w:color w:val="000000"/>
          <w:sz w:val="24"/>
          <w:szCs w:val="24"/>
          <w:lang w:eastAsia="ru-RU"/>
        </w:rPr>
        <w:t>полуобъемные</w:t>
      </w:r>
      <w:proofErr w:type="spellEnd"/>
      <w:r w:rsidRPr="002A3BD4">
        <w:rPr>
          <w:rFonts w:ascii="Times New Roman" w:eastAsia="Times New Roman" w:hAnsi="Times New Roman" w:cs="Times New Roman"/>
          <w:b/>
          <w:color w:val="000000"/>
          <w:sz w:val="24"/>
          <w:szCs w:val="24"/>
          <w:lang w:eastAsia="ru-RU"/>
        </w:rPr>
        <w:t xml:space="preserve"> игрушки (10ч.)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Сведения об особенностях создания плоскостной игрушки. Технология изготовления плоскостной игрушки. Цветовая гармония. Исторические сведения о художественном промысле, о народной игрушке.  Разновидности тканей. Основы композиции. Правила кроя на ткани. Правила техники безопасности при работе с ножницами, иголками, клеем. Беседа «История создания сувенира и его назначение». Технология изготовления </w:t>
      </w:r>
      <w:proofErr w:type="spellStart"/>
      <w:r w:rsidRPr="002A3BD4">
        <w:rPr>
          <w:rFonts w:ascii="Times New Roman" w:eastAsia="Times New Roman" w:hAnsi="Times New Roman" w:cs="Times New Roman"/>
          <w:color w:val="000000"/>
          <w:sz w:val="24"/>
          <w:szCs w:val="24"/>
          <w:lang w:eastAsia="ru-RU"/>
        </w:rPr>
        <w:t>полуплоскостной</w:t>
      </w:r>
      <w:proofErr w:type="spellEnd"/>
      <w:r w:rsidRPr="002A3BD4">
        <w:rPr>
          <w:rFonts w:ascii="Times New Roman" w:eastAsia="Times New Roman" w:hAnsi="Times New Roman" w:cs="Times New Roman"/>
          <w:color w:val="000000"/>
          <w:sz w:val="24"/>
          <w:szCs w:val="24"/>
          <w:lang w:eastAsia="ru-RU"/>
        </w:rPr>
        <w:t xml:space="preserve"> игрушки. Отделка игрушек лентой, тесьмой, бисером. Словарик терминов. Уход за мягкими игрушками.  </w:t>
      </w:r>
    </w:p>
    <w:p w:rsidR="001D75C8"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Изготовление игрушек: «Бабочка», «Мячик», «Лошадка», </w:t>
      </w:r>
      <w:r w:rsidR="001D75C8" w:rsidRPr="002A3BD4">
        <w:rPr>
          <w:rFonts w:ascii="Times New Roman" w:eastAsia="Times New Roman" w:hAnsi="Times New Roman" w:cs="Times New Roman"/>
          <w:color w:val="000000"/>
          <w:sz w:val="24"/>
          <w:szCs w:val="24"/>
          <w:lang w:eastAsia="ru-RU"/>
        </w:rPr>
        <w:t>«Веточка вишни».</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Итоговое занятие</w:t>
      </w:r>
      <w:r w:rsidR="00D10BE3" w:rsidRPr="002A3BD4">
        <w:rPr>
          <w:rFonts w:ascii="Times New Roman" w:eastAsia="Times New Roman" w:hAnsi="Times New Roman" w:cs="Times New Roman"/>
          <w:b/>
          <w:color w:val="000000"/>
          <w:sz w:val="24"/>
          <w:szCs w:val="24"/>
          <w:lang w:eastAsia="ru-RU"/>
        </w:rPr>
        <w:t>(1ч</w:t>
      </w:r>
      <w:r w:rsidRPr="002A3BD4">
        <w:rPr>
          <w:rFonts w:ascii="Times New Roman" w:eastAsia="Times New Roman" w:hAnsi="Times New Roman" w:cs="Times New Roman"/>
          <w:b/>
          <w:color w:val="000000"/>
          <w:sz w:val="24"/>
          <w:szCs w:val="24"/>
          <w:lang w:eastAsia="ru-RU"/>
        </w:rPr>
        <w:t>.</w:t>
      </w:r>
      <w:r w:rsidR="00D10BE3" w:rsidRPr="002A3BD4">
        <w:rPr>
          <w:rFonts w:ascii="Times New Roman" w:eastAsia="Times New Roman" w:hAnsi="Times New Roman" w:cs="Times New Roman"/>
          <w:b/>
          <w:color w:val="000000"/>
          <w:sz w:val="24"/>
          <w:szCs w:val="24"/>
          <w:lang w:eastAsia="ru-RU"/>
        </w:rPr>
        <w:t>).</w:t>
      </w:r>
      <w:r w:rsidRPr="002A3BD4">
        <w:rPr>
          <w:rFonts w:ascii="Times New Roman" w:eastAsia="Times New Roman" w:hAnsi="Times New Roman" w:cs="Times New Roman"/>
          <w:color w:val="000000"/>
          <w:sz w:val="24"/>
          <w:szCs w:val="24"/>
          <w:lang w:eastAsia="ru-RU"/>
        </w:rPr>
        <w:t xml:space="preserve"> Проведение мини выставки в классе с обсуждением.</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Плоские и </w:t>
      </w:r>
      <w:proofErr w:type="spellStart"/>
      <w:r w:rsidRPr="002A3BD4">
        <w:rPr>
          <w:rFonts w:ascii="Times New Roman" w:eastAsia="Times New Roman" w:hAnsi="Times New Roman" w:cs="Times New Roman"/>
          <w:b/>
          <w:color w:val="000000"/>
          <w:sz w:val="24"/>
          <w:szCs w:val="24"/>
          <w:lang w:eastAsia="ru-RU"/>
        </w:rPr>
        <w:t>полуобъемные</w:t>
      </w:r>
      <w:proofErr w:type="spellEnd"/>
      <w:r w:rsidRPr="002A3BD4">
        <w:rPr>
          <w:rFonts w:ascii="Times New Roman" w:eastAsia="Times New Roman" w:hAnsi="Times New Roman" w:cs="Times New Roman"/>
          <w:b/>
          <w:color w:val="000000"/>
          <w:sz w:val="24"/>
          <w:szCs w:val="24"/>
          <w:lang w:eastAsia="ru-RU"/>
        </w:rPr>
        <w:t xml:space="preserve"> игрушки (5ч.)  </w:t>
      </w:r>
    </w:p>
    <w:p w:rsidR="001D75C8"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Технология изготовления плоскостной игрушки. Цветовая гармония. Правила кроя на ткани. Правила техники безопасности при работе с ножницами, иголками, клеем. Беседа «История создания сувенира и его назначение». Технология изготовления </w:t>
      </w:r>
      <w:proofErr w:type="spellStart"/>
      <w:r w:rsidRPr="002A3BD4">
        <w:rPr>
          <w:rFonts w:ascii="Times New Roman" w:eastAsia="Times New Roman" w:hAnsi="Times New Roman" w:cs="Times New Roman"/>
          <w:color w:val="000000"/>
          <w:sz w:val="24"/>
          <w:szCs w:val="24"/>
          <w:lang w:eastAsia="ru-RU"/>
        </w:rPr>
        <w:lastRenderedPageBreak/>
        <w:t>полуплоскостной</w:t>
      </w:r>
      <w:proofErr w:type="spellEnd"/>
      <w:r w:rsidRPr="002A3BD4">
        <w:rPr>
          <w:rFonts w:ascii="Times New Roman" w:eastAsia="Times New Roman" w:hAnsi="Times New Roman" w:cs="Times New Roman"/>
          <w:color w:val="000000"/>
          <w:sz w:val="24"/>
          <w:szCs w:val="24"/>
          <w:lang w:eastAsia="ru-RU"/>
        </w:rPr>
        <w:t xml:space="preserve"> игрушки. Отделка игрушек лентой, тесьмой, бисером. Словарик терминов.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Изготовление игрушек: «Петушок», «Хрюшка», «Зайка», «Цыплёнок», «Котенок».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Объемная игрушка (</w:t>
      </w:r>
      <w:r w:rsidR="001D75C8" w:rsidRPr="002A3BD4">
        <w:rPr>
          <w:rFonts w:ascii="Times New Roman" w:eastAsia="Times New Roman" w:hAnsi="Times New Roman" w:cs="Times New Roman"/>
          <w:b/>
          <w:color w:val="000000"/>
          <w:sz w:val="24"/>
          <w:szCs w:val="24"/>
          <w:lang w:eastAsia="ru-RU"/>
        </w:rPr>
        <w:t>20</w:t>
      </w:r>
      <w:r w:rsidRPr="002A3BD4">
        <w:rPr>
          <w:rFonts w:ascii="Times New Roman" w:eastAsia="Times New Roman" w:hAnsi="Times New Roman" w:cs="Times New Roman"/>
          <w:b/>
          <w:color w:val="000000"/>
          <w:sz w:val="24"/>
          <w:szCs w:val="24"/>
          <w:lang w:eastAsia="ru-RU"/>
        </w:rPr>
        <w:t xml:space="preserve">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Технология изготовления объемных игрушек. Показ образцов объемных игрушек. Разновидности тканей. Их сочетание по цвету и фактуре. Особенности кроя. Беседа «История появления игрушки». Технология изготовления и художественное оформление игрушки. Увеличение и уменьшение выкройки. Подбор ткани и меха. Правила ухода за мягкими игрушками.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Разновидности меха. Особенности края и пошива. Беседа «Изображение животных в искусстве». Моделирование лекал. Выбор модели. Отделка игрушек. Особенности оформления мордочки, утяжка. Придание объема игрушкам. Особенности создания объемной игрушки на проволочном каркасе. Беседа «На дворе у бабушки». Поговорим от домашних животных.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Изготовление лекал. Увеличение выкройки. Набивка объемных игрушек. Моделирование выкройки. Изготовление игрушек: «Заяц», «Медведь», «Кенгуру», «Слоник». Практическая проверочная работа: увеличение выкройки. Игрушки с висячими лапками. Мягкие объемные игрушки из носочков. Каркасные игрушки «Жираф», «Слоник». Веревочное крепление. Изготовление домашних животных «Кролик»,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«Овечка», «С</w:t>
      </w:r>
      <w:r w:rsidR="001D75C8" w:rsidRPr="002A3BD4">
        <w:rPr>
          <w:rFonts w:ascii="Times New Roman" w:eastAsia="Times New Roman" w:hAnsi="Times New Roman" w:cs="Times New Roman"/>
          <w:color w:val="000000"/>
          <w:sz w:val="24"/>
          <w:szCs w:val="24"/>
          <w:lang w:eastAsia="ru-RU"/>
        </w:rPr>
        <w:t>обачка», «Поросенок», «Петушок».</w:t>
      </w:r>
      <w:r w:rsidRPr="002A3BD4">
        <w:rPr>
          <w:rFonts w:ascii="Times New Roman" w:eastAsia="Times New Roman" w:hAnsi="Times New Roman" w:cs="Times New Roman"/>
          <w:color w:val="000000"/>
          <w:sz w:val="24"/>
          <w:szCs w:val="24"/>
          <w:lang w:eastAsia="ru-RU"/>
        </w:rPr>
        <w:t xml:space="preserve"> </w:t>
      </w:r>
    </w:p>
    <w:p w:rsidR="007B56BD" w:rsidRPr="002A3BD4" w:rsidRDefault="007B56B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Тряпичная народная кукла(</w:t>
      </w:r>
      <w:r w:rsidR="001D75C8" w:rsidRPr="002A3BD4">
        <w:rPr>
          <w:rFonts w:ascii="Times New Roman" w:eastAsia="Times New Roman" w:hAnsi="Times New Roman" w:cs="Times New Roman"/>
          <w:b/>
          <w:color w:val="000000"/>
          <w:sz w:val="24"/>
          <w:szCs w:val="24"/>
          <w:lang w:eastAsia="ru-RU"/>
        </w:rPr>
        <w:t>1</w:t>
      </w:r>
      <w:r w:rsidRPr="002A3BD4">
        <w:rPr>
          <w:rFonts w:ascii="Times New Roman" w:eastAsia="Times New Roman" w:hAnsi="Times New Roman" w:cs="Times New Roman"/>
          <w:b/>
          <w:color w:val="000000"/>
          <w:sz w:val="24"/>
          <w:szCs w:val="24"/>
          <w:lang w:eastAsia="ru-RU"/>
        </w:rPr>
        <w:t>0ч.)</w:t>
      </w:r>
      <w:r w:rsidRPr="002A3BD4">
        <w:rPr>
          <w:rFonts w:ascii="Times New Roman" w:eastAsia="Times New Roman" w:hAnsi="Times New Roman" w:cs="Times New Roman"/>
          <w:color w:val="000000"/>
          <w:sz w:val="24"/>
          <w:szCs w:val="24"/>
          <w:lang w:eastAsia="ru-RU"/>
        </w:rPr>
        <w:t xml:space="preserve">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Теория:</w:t>
      </w:r>
      <w:r w:rsidRPr="002A3BD4">
        <w:rPr>
          <w:rFonts w:ascii="Times New Roman" w:eastAsia="Times New Roman" w:hAnsi="Times New Roman" w:cs="Times New Roman"/>
          <w:color w:val="000000"/>
          <w:sz w:val="24"/>
          <w:szCs w:val="24"/>
          <w:lang w:eastAsia="ru-RU"/>
        </w:rPr>
        <w:t xml:space="preserve"> История возникновения куклы. История народной тряпичной куклы. Демонстрация народных тряпичных кукол. Технология изготовления народных тряпичных кукол.  Инструменты и материалы.  Русский народный костюм. Наполнитель для </w:t>
      </w:r>
      <w:proofErr w:type="spellStart"/>
      <w:r w:rsidRPr="002A3BD4">
        <w:rPr>
          <w:rFonts w:ascii="Times New Roman" w:eastAsia="Times New Roman" w:hAnsi="Times New Roman" w:cs="Times New Roman"/>
          <w:color w:val="000000"/>
          <w:sz w:val="24"/>
          <w:szCs w:val="24"/>
          <w:lang w:eastAsia="ru-RU"/>
        </w:rPr>
        <w:t>обереговых</w:t>
      </w:r>
      <w:proofErr w:type="spellEnd"/>
      <w:r w:rsidRPr="002A3BD4">
        <w:rPr>
          <w:rFonts w:ascii="Times New Roman" w:eastAsia="Times New Roman" w:hAnsi="Times New Roman" w:cs="Times New Roman"/>
          <w:color w:val="000000"/>
          <w:sz w:val="24"/>
          <w:szCs w:val="24"/>
          <w:lang w:eastAsia="ru-RU"/>
        </w:rPr>
        <w:t xml:space="preserve"> кукол. Художественное оформление тряпичной куклы. Традиции, связанные с изготовлением кукол «</w:t>
      </w:r>
      <w:proofErr w:type="spellStart"/>
      <w:r w:rsidRPr="002A3BD4">
        <w:rPr>
          <w:rFonts w:ascii="Times New Roman" w:eastAsia="Times New Roman" w:hAnsi="Times New Roman" w:cs="Times New Roman"/>
          <w:color w:val="000000"/>
          <w:sz w:val="24"/>
          <w:szCs w:val="24"/>
          <w:lang w:eastAsia="ru-RU"/>
        </w:rPr>
        <w:t>Куватка</w:t>
      </w:r>
      <w:proofErr w:type="spellEnd"/>
      <w:r w:rsidRPr="002A3BD4">
        <w:rPr>
          <w:rFonts w:ascii="Times New Roman" w:eastAsia="Times New Roman" w:hAnsi="Times New Roman" w:cs="Times New Roman"/>
          <w:color w:val="000000"/>
          <w:sz w:val="24"/>
          <w:szCs w:val="24"/>
          <w:lang w:eastAsia="ru-RU"/>
        </w:rPr>
        <w:t>», «Купавка», «</w:t>
      </w:r>
      <w:proofErr w:type="spellStart"/>
      <w:r w:rsidRPr="002A3BD4">
        <w:rPr>
          <w:rFonts w:ascii="Times New Roman" w:eastAsia="Times New Roman" w:hAnsi="Times New Roman" w:cs="Times New Roman"/>
          <w:color w:val="000000"/>
          <w:sz w:val="24"/>
          <w:szCs w:val="24"/>
          <w:lang w:eastAsia="ru-RU"/>
        </w:rPr>
        <w:t>Десятиручка</w:t>
      </w:r>
      <w:proofErr w:type="spellEnd"/>
      <w:r w:rsidRPr="002A3BD4">
        <w:rPr>
          <w:rFonts w:ascii="Times New Roman" w:eastAsia="Times New Roman" w:hAnsi="Times New Roman" w:cs="Times New Roman"/>
          <w:color w:val="000000"/>
          <w:sz w:val="24"/>
          <w:szCs w:val="24"/>
          <w:lang w:eastAsia="ru-RU"/>
        </w:rPr>
        <w:t>», «Семь</w:t>
      </w:r>
      <w:r w:rsidR="001D75C8" w:rsidRPr="002A3BD4">
        <w:rPr>
          <w:rFonts w:ascii="Times New Roman" w:eastAsia="Times New Roman" w:hAnsi="Times New Roman" w:cs="Times New Roman"/>
          <w:color w:val="000000"/>
          <w:sz w:val="24"/>
          <w:szCs w:val="24"/>
          <w:lang w:eastAsia="ru-RU"/>
        </w:rPr>
        <w:t>я</w:t>
      </w:r>
      <w:r w:rsidRPr="002A3BD4">
        <w:rPr>
          <w:rFonts w:ascii="Times New Roman" w:eastAsia="Times New Roman" w:hAnsi="Times New Roman" w:cs="Times New Roman"/>
          <w:color w:val="000000"/>
          <w:sz w:val="24"/>
          <w:szCs w:val="24"/>
          <w:lang w:eastAsia="ru-RU"/>
        </w:rPr>
        <w:t xml:space="preserve">», «Зайчик на пальчик», «Колокольчик», «Ангелочек». Куклы – обереги. Разнообразие игровых кукол. Обряды. Назначение обрядовых кукол.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Выполнение кукол: «</w:t>
      </w:r>
      <w:proofErr w:type="spellStart"/>
      <w:r w:rsidRPr="002A3BD4">
        <w:rPr>
          <w:rFonts w:ascii="Times New Roman" w:eastAsia="Times New Roman" w:hAnsi="Times New Roman" w:cs="Times New Roman"/>
          <w:color w:val="000000"/>
          <w:sz w:val="24"/>
          <w:szCs w:val="24"/>
          <w:lang w:eastAsia="ru-RU"/>
        </w:rPr>
        <w:t>Куватка</w:t>
      </w:r>
      <w:proofErr w:type="spellEnd"/>
      <w:r w:rsidRPr="002A3BD4">
        <w:rPr>
          <w:rFonts w:ascii="Times New Roman" w:eastAsia="Times New Roman" w:hAnsi="Times New Roman" w:cs="Times New Roman"/>
          <w:color w:val="000000"/>
          <w:sz w:val="24"/>
          <w:szCs w:val="24"/>
          <w:lang w:eastAsia="ru-RU"/>
        </w:rPr>
        <w:t>», «Купавка», «Ангелочек», «</w:t>
      </w:r>
      <w:proofErr w:type="spellStart"/>
      <w:r w:rsidRPr="002A3BD4">
        <w:rPr>
          <w:rFonts w:ascii="Times New Roman" w:eastAsia="Times New Roman" w:hAnsi="Times New Roman" w:cs="Times New Roman"/>
          <w:color w:val="000000"/>
          <w:sz w:val="24"/>
          <w:szCs w:val="24"/>
          <w:lang w:eastAsia="ru-RU"/>
        </w:rPr>
        <w:t>Подорожница</w:t>
      </w:r>
      <w:proofErr w:type="spellEnd"/>
      <w:r w:rsidRPr="002A3BD4">
        <w:rPr>
          <w:rFonts w:ascii="Times New Roman" w:eastAsia="Times New Roman" w:hAnsi="Times New Roman" w:cs="Times New Roman"/>
          <w:color w:val="000000"/>
          <w:sz w:val="24"/>
          <w:szCs w:val="24"/>
          <w:lang w:eastAsia="ru-RU"/>
        </w:rPr>
        <w:t>», «Травница», «На счастья»,</w:t>
      </w:r>
      <w:r w:rsidR="001D75C8" w:rsidRPr="002A3BD4">
        <w:rPr>
          <w:rFonts w:ascii="Times New Roman" w:eastAsia="Times New Roman" w:hAnsi="Times New Roman" w:cs="Times New Roman"/>
          <w:color w:val="000000"/>
          <w:sz w:val="24"/>
          <w:szCs w:val="24"/>
          <w:lang w:eastAsia="ru-RU"/>
        </w:rPr>
        <w:t xml:space="preserve"> </w:t>
      </w:r>
      <w:r w:rsidRPr="002A3BD4">
        <w:rPr>
          <w:rFonts w:ascii="Times New Roman" w:eastAsia="Times New Roman" w:hAnsi="Times New Roman" w:cs="Times New Roman"/>
          <w:color w:val="000000"/>
          <w:sz w:val="24"/>
          <w:szCs w:val="24"/>
          <w:lang w:eastAsia="ru-RU"/>
        </w:rPr>
        <w:t xml:space="preserve">«Зайчик на пальчик», игрушки «Птица».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Уход за мягкими игрушками (2ч.)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Правила ухода за мягкими игрушками. Полезные советы.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Конкурсная программа </w:t>
      </w:r>
      <w:r w:rsidRPr="002A3BD4">
        <w:rPr>
          <w:rFonts w:ascii="Times New Roman" w:eastAsia="Times New Roman" w:hAnsi="Times New Roman" w:cs="Times New Roman"/>
          <w:color w:val="000000"/>
          <w:sz w:val="24"/>
          <w:szCs w:val="24"/>
          <w:lang w:eastAsia="ru-RU"/>
        </w:rPr>
        <w:t xml:space="preserve">«Мы, играя, проверяем, что умеем и что знаем». </w:t>
      </w:r>
    </w:p>
    <w:p w:rsidR="007B56BD" w:rsidRPr="002A3BD4" w:rsidRDefault="007B56BD" w:rsidP="002A3BD4">
      <w:pPr>
        <w:keepNext/>
        <w:keepLines/>
        <w:spacing w:after="5" w:line="240" w:lineRule="auto"/>
        <w:jc w:val="both"/>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Итоговое занятие (</w:t>
      </w:r>
      <w:r w:rsidR="001D75C8" w:rsidRPr="002A3BD4">
        <w:rPr>
          <w:rFonts w:ascii="Times New Roman" w:eastAsia="Times New Roman" w:hAnsi="Times New Roman" w:cs="Times New Roman"/>
          <w:b/>
          <w:color w:val="000000"/>
          <w:sz w:val="24"/>
          <w:szCs w:val="24"/>
          <w:lang w:eastAsia="ru-RU"/>
        </w:rPr>
        <w:t>1</w:t>
      </w:r>
      <w:r w:rsidRPr="002A3BD4">
        <w:rPr>
          <w:rFonts w:ascii="Times New Roman" w:eastAsia="Times New Roman" w:hAnsi="Times New Roman" w:cs="Times New Roman"/>
          <w:b/>
          <w:color w:val="000000"/>
          <w:sz w:val="24"/>
          <w:szCs w:val="24"/>
          <w:lang w:eastAsia="ru-RU"/>
        </w:rPr>
        <w:t xml:space="preserve">ч.)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b/>
          <w:color w:val="000000"/>
          <w:sz w:val="24"/>
          <w:szCs w:val="24"/>
          <w:lang w:eastAsia="ru-RU"/>
        </w:rPr>
        <w:t>Теория.</w:t>
      </w:r>
      <w:r w:rsidRPr="002A3BD4">
        <w:rPr>
          <w:rFonts w:ascii="Times New Roman" w:eastAsia="Times New Roman" w:hAnsi="Times New Roman" w:cs="Times New Roman"/>
          <w:color w:val="000000"/>
          <w:sz w:val="24"/>
          <w:szCs w:val="24"/>
          <w:lang w:eastAsia="ru-RU"/>
        </w:rPr>
        <w:t>Правила</w:t>
      </w:r>
      <w:proofErr w:type="spellEnd"/>
      <w:r w:rsidRPr="002A3BD4">
        <w:rPr>
          <w:rFonts w:ascii="Times New Roman" w:eastAsia="Times New Roman" w:hAnsi="Times New Roman" w:cs="Times New Roman"/>
          <w:color w:val="000000"/>
          <w:sz w:val="24"/>
          <w:szCs w:val="24"/>
          <w:lang w:eastAsia="ru-RU"/>
        </w:rPr>
        <w:t xml:space="preserve"> подготовки и участия в отчетной выставке.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Беседа: Понятие о критериях оценки качества изделий. Правила оформления готовых изделий.  </w:t>
      </w:r>
    </w:p>
    <w:p w:rsidR="007B56BD" w:rsidRPr="002A3BD4" w:rsidRDefault="007B56B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Организация проведения выставки. </w:t>
      </w:r>
    </w:p>
    <w:p w:rsidR="007B56BD" w:rsidRPr="002A3BD4" w:rsidRDefault="007B56BD" w:rsidP="002A3BD4">
      <w:pPr>
        <w:spacing w:after="0" w:line="240" w:lineRule="auto"/>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w:t>
      </w:r>
    </w:p>
    <w:p w:rsidR="007B7E9D" w:rsidRPr="002A3BD4" w:rsidRDefault="0072537C" w:rsidP="002A3BD4">
      <w:pPr>
        <w:keepNext/>
        <w:keepLines/>
        <w:spacing w:after="4" w:line="240" w:lineRule="auto"/>
        <w:jc w:val="center"/>
        <w:outlineLvl w:val="0"/>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2 год</w:t>
      </w:r>
      <w:r w:rsidR="007B7E9D" w:rsidRPr="002A3BD4">
        <w:rPr>
          <w:rFonts w:ascii="Times New Roman" w:eastAsia="Times New Roman" w:hAnsi="Times New Roman" w:cs="Times New Roman"/>
          <w:b/>
          <w:color w:val="000000"/>
          <w:sz w:val="24"/>
          <w:szCs w:val="24"/>
          <w:lang w:eastAsia="ru-RU"/>
        </w:rPr>
        <w:t xml:space="preserve"> обучения</w:t>
      </w:r>
    </w:p>
    <w:p w:rsidR="007B7E9D" w:rsidRPr="002A3BD4" w:rsidRDefault="007B7E9D" w:rsidP="002A3BD4">
      <w:pPr>
        <w:spacing w:after="28" w:line="240" w:lineRule="auto"/>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Вводное занятие (1ч.)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Планирование проведения занятий. Знакомство с планом работы. Правила техники безопасности.  Предъявляемые требования к творческим работам обучающихся.  Выставка работ обучающихся прошлых лет. </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Процесс выполнения мягкой игрушки (1ч.)</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Этапы выполнения мягкой игрушки. Совет умелых ручек. Оформление мягкой игрушки.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Подготовка материала к работе. Раскрой деталей. </w:t>
      </w:r>
    </w:p>
    <w:p w:rsidR="007322A2" w:rsidRPr="002A3BD4" w:rsidRDefault="007322A2" w:rsidP="002A3BD4">
      <w:pPr>
        <w:keepNext/>
        <w:keepLines/>
        <w:spacing w:after="5" w:line="240" w:lineRule="auto"/>
        <w:outlineLvl w:val="1"/>
        <w:rPr>
          <w:rFonts w:ascii="Times New Roman" w:eastAsia="Times New Roman" w:hAnsi="Times New Roman" w:cs="Times New Roman"/>
          <w:b/>
          <w:color w:val="000000"/>
          <w:sz w:val="24"/>
          <w:szCs w:val="24"/>
          <w:lang w:eastAsia="ru-RU"/>
        </w:rPr>
      </w:pPr>
      <w:proofErr w:type="spellStart"/>
      <w:r w:rsidRPr="002A3BD4">
        <w:rPr>
          <w:rFonts w:ascii="Times New Roman" w:eastAsia="Times New Roman" w:hAnsi="Times New Roman" w:cs="Times New Roman"/>
          <w:b/>
          <w:color w:val="000000"/>
          <w:sz w:val="24"/>
          <w:szCs w:val="24"/>
          <w:lang w:eastAsia="ru-RU"/>
        </w:rPr>
        <w:lastRenderedPageBreak/>
        <w:t>Аниматическая</w:t>
      </w:r>
      <w:proofErr w:type="spellEnd"/>
      <w:r w:rsidRPr="002A3BD4">
        <w:rPr>
          <w:rFonts w:ascii="Times New Roman" w:eastAsia="Times New Roman" w:hAnsi="Times New Roman" w:cs="Times New Roman"/>
          <w:b/>
          <w:color w:val="000000"/>
          <w:sz w:val="24"/>
          <w:szCs w:val="24"/>
          <w:lang w:eastAsia="ru-RU"/>
        </w:rPr>
        <w:t xml:space="preserve"> мягкая игрушка (9ч.) </w:t>
      </w:r>
    </w:p>
    <w:p w:rsidR="007322A2" w:rsidRPr="002A3BD4" w:rsidRDefault="007322A2"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Сведения о современной </w:t>
      </w:r>
      <w:proofErr w:type="spellStart"/>
      <w:r w:rsidRPr="002A3BD4">
        <w:rPr>
          <w:rFonts w:ascii="Times New Roman" w:eastAsia="Times New Roman" w:hAnsi="Times New Roman" w:cs="Times New Roman"/>
          <w:color w:val="000000"/>
          <w:sz w:val="24"/>
          <w:szCs w:val="24"/>
          <w:lang w:eastAsia="ru-RU"/>
        </w:rPr>
        <w:t>аниматической</w:t>
      </w:r>
      <w:proofErr w:type="spellEnd"/>
      <w:r w:rsidRPr="002A3BD4">
        <w:rPr>
          <w:rFonts w:ascii="Times New Roman" w:eastAsia="Times New Roman" w:hAnsi="Times New Roman" w:cs="Times New Roman"/>
          <w:color w:val="000000"/>
          <w:sz w:val="24"/>
          <w:szCs w:val="24"/>
          <w:lang w:eastAsia="ru-RU"/>
        </w:rPr>
        <w:t xml:space="preserve"> игрушки. Известные аниматоры.  Беседа: «Мой любимый мультфильм». Особенности изображения животных в иллюстрациях к сказкам, басням. Образцы промышленных игрушек. Анализ моделей. </w:t>
      </w:r>
    </w:p>
    <w:p w:rsidR="007322A2" w:rsidRPr="002A3BD4" w:rsidRDefault="007322A2"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Практика. </w:t>
      </w:r>
      <w:r w:rsidR="00725352" w:rsidRPr="002A3BD4">
        <w:rPr>
          <w:rFonts w:ascii="Times New Roman" w:eastAsia="Times New Roman" w:hAnsi="Times New Roman" w:cs="Times New Roman"/>
          <w:color w:val="000000"/>
          <w:sz w:val="24"/>
          <w:szCs w:val="24"/>
          <w:lang w:eastAsia="ru-RU"/>
        </w:rPr>
        <w:t>Пошив</w:t>
      </w:r>
      <w:r w:rsidRPr="002A3BD4">
        <w:rPr>
          <w:rFonts w:ascii="Times New Roman" w:eastAsia="Times New Roman" w:hAnsi="Times New Roman" w:cs="Times New Roman"/>
          <w:color w:val="000000"/>
          <w:sz w:val="24"/>
          <w:szCs w:val="24"/>
          <w:lang w:eastAsia="ru-RU"/>
        </w:rPr>
        <w:t xml:space="preserve"> козлика из м/ф «Козленок, который умел считать до десяти». Пошив котенка из м/ф «Котенок по именно Гав». Пошив </w:t>
      </w:r>
      <w:proofErr w:type="gramStart"/>
      <w:r w:rsidRPr="002A3BD4">
        <w:rPr>
          <w:rFonts w:ascii="Times New Roman" w:eastAsia="Times New Roman" w:hAnsi="Times New Roman" w:cs="Times New Roman"/>
          <w:color w:val="000000"/>
          <w:sz w:val="24"/>
          <w:szCs w:val="24"/>
          <w:lang w:eastAsia="ru-RU"/>
        </w:rPr>
        <w:t>пятачка  из</w:t>
      </w:r>
      <w:proofErr w:type="gramEnd"/>
      <w:r w:rsidRPr="002A3BD4">
        <w:rPr>
          <w:rFonts w:ascii="Times New Roman" w:eastAsia="Times New Roman" w:hAnsi="Times New Roman" w:cs="Times New Roman"/>
          <w:color w:val="000000"/>
          <w:sz w:val="24"/>
          <w:szCs w:val="24"/>
          <w:lang w:eastAsia="ru-RU"/>
        </w:rPr>
        <w:t xml:space="preserve"> м/ф «Вини-Пух и все, все».  Игрушки из М/Ф «</w:t>
      </w:r>
      <w:proofErr w:type="spellStart"/>
      <w:r w:rsidRPr="002A3BD4">
        <w:rPr>
          <w:rFonts w:ascii="Times New Roman" w:eastAsia="Times New Roman" w:hAnsi="Times New Roman" w:cs="Times New Roman"/>
          <w:color w:val="000000"/>
          <w:sz w:val="24"/>
          <w:szCs w:val="24"/>
          <w:lang w:eastAsia="ru-RU"/>
        </w:rPr>
        <w:t>Смешарики</w:t>
      </w:r>
      <w:proofErr w:type="spellEnd"/>
      <w:r w:rsidRPr="002A3BD4">
        <w:rPr>
          <w:rFonts w:ascii="Times New Roman" w:eastAsia="Times New Roman" w:hAnsi="Times New Roman" w:cs="Times New Roman"/>
          <w:color w:val="000000"/>
          <w:sz w:val="24"/>
          <w:szCs w:val="24"/>
          <w:lang w:eastAsia="ru-RU"/>
        </w:rPr>
        <w:t>», «</w:t>
      </w:r>
      <w:proofErr w:type="spellStart"/>
      <w:r w:rsidRPr="002A3BD4">
        <w:rPr>
          <w:rFonts w:ascii="Times New Roman" w:eastAsia="Times New Roman" w:hAnsi="Times New Roman" w:cs="Times New Roman"/>
          <w:color w:val="000000"/>
          <w:sz w:val="24"/>
          <w:szCs w:val="24"/>
          <w:lang w:eastAsia="ru-RU"/>
        </w:rPr>
        <w:t>Пяточок</w:t>
      </w:r>
      <w:proofErr w:type="spellEnd"/>
      <w:r w:rsidRPr="002A3BD4">
        <w:rPr>
          <w:rFonts w:ascii="Times New Roman" w:eastAsia="Times New Roman" w:hAnsi="Times New Roman" w:cs="Times New Roman"/>
          <w:color w:val="000000"/>
          <w:sz w:val="24"/>
          <w:szCs w:val="24"/>
          <w:lang w:eastAsia="ru-RU"/>
        </w:rPr>
        <w:t>», «</w:t>
      </w:r>
      <w:proofErr w:type="spellStart"/>
      <w:r w:rsidRPr="002A3BD4">
        <w:rPr>
          <w:rFonts w:ascii="Times New Roman" w:eastAsia="Times New Roman" w:hAnsi="Times New Roman" w:cs="Times New Roman"/>
          <w:color w:val="000000"/>
          <w:sz w:val="24"/>
          <w:szCs w:val="24"/>
          <w:lang w:eastAsia="ru-RU"/>
        </w:rPr>
        <w:t>Лунтик</w:t>
      </w:r>
      <w:proofErr w:type="spellEnd"/>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Каркасные игрушки (</w:t>
      </w:r>
      <w:r w:rsidR="007322A2" w:rsidRPr="002A3BD4">
        <w:rPr>
          <w:rFonts w:ascii="Times New Roman" w:eastAsia="Times New Roman" w:hAnsi="Times New Roman" w:cs="Times New Roman"/>
          <w:b/>
          <w:color w:val="000000"/>
          <w:sz w:val="24"/>
          <w:szCs w:val="24"/>
          <w:lang w:eastAsia="ru-RU"/>
        </w:rPr>
        <w:t>20</w:t>
      </w:r>
      <w:r w:rsidRPr="002A3BD4">
        <w:rPr>
          <w:rFonts w:ascii="Times New Roman" w:eastAsia="Times New Roman" w:hAnsi="Times New Roman" w:cs="Times New Roman"/>
          <w:b/>
          <w:color w:val="000000"/>
          <w:sz w:val="24"/>
          <w:szCs w:val="24"/>
          <w:lang w:eastAsia="ru-RU"/>
        </w:rPr>
        <w:t>ч.)</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Теория.</w:t>
      </w:r>
      <w:r w:rsidRPr="002A3BD4">
        <w:rPr>
          <w:rFonts w:ascii="Times New Roman" w:eastAsia="Times New Roman" w:hAnsi="Times New Roman" w:cs="Times New Roman"/>
          <w:color w:val="000000"/>
          <w:sz w:val="24"/>
          <w:szCs w:val="24"/>
          <w:lang w:eastAsia="ru-RU"/>
        </w:rPr>
        <w:t xml:space="preserve"> Беседа «Из истории народной игрушки». Технология изготовления игрушки на каркасе. Шарнирное соединение деталей. Набивка игрушек.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Изготовление лекал. Изготовление каркасных игрушек: «Матрёшка», «Крокодильчик», «Курочка», «Цветочек», Львенок», «Козлик», «Жираф». </w:t>
      </w:r>
    </w:p>
    <w:p w:rsidR="00D10BE3" w:rsidRPr="002A3BD4" w:rsidRDefault="00D10BE3"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Итоговое занятие (1ч.)</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Игрушки для оформления интерьера (1</w:t>
      </w:r>
      <w:r w:rsidR="007322A2" w:rsidRPr="002A3BD4">
        <w:rPr>
          <w:rFonts w:ascii="Times New Roman" w:eastAsia="Times New Roman" w:hAnsi="Times New Roman" w:cs="Times New Roman"/>
          <w:b/>
          <w:color w:val="000000"/>
          <w:sz w:val="24"/>
          <w:szCs w:val="24"/>
          <w:lang w:eastAsia="ru-RU"/>
        </w:rPr>
        <w:t>0</w:t>
      </w:r>
      <w:r w:rsidRPr="002A3BD4">
        <w:rPr>
          <w:rFonts w:ascii="Times New Roman" w:eastAsia="Times New Roman" w:hAnsi="Times New Roman" w:cs="Times New Roman"/>
          <w:b/>
          <w:color w:val="000000"/>
          <w:sz w:val="24"/>
          <w:szCs w:val="24"/>
          <w:lang w:eastAsia="ru-RU"/>
        </w:rPr>
        <w:t xml:space="preserve">ч.)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Что можно сшить для оформления интерьера? Подбор ткани и меха для изготовления игруш</w:t>
      </w:r>
      <w:r w:rsidR="00F25ACA" w:rsidRPr="002A3BD4">
        <w:rPr>
          <w:rFonts w:ascii="Times New Roman" w:eastAsia="Times New Roman" w:hAnsi="Times New Roman" w:cs="Times New Roman"/>
          <w:color w:val="000000"/>
          <w:sz w:val="24"/>
          <w:szCs w:val="24"/>
          <w:lang w:eastAsia="ru-RU"/>
        </w:rPr>
        <w:t>ки</w:t>
      </w:r>
      <w:r w:rsidRPr="002A3BD4">
        <w:rPr>
          <w:rFonts w:ascii="Times New Roman" w:eastAsia="Times New Roman" w:hAnsi="Times New Roman" w:cs="Times New Roman"/>
          <w:color w:val="000000"/>
          <w:sz w:val="24"/>
          <w:szCs w:val="24"/>
          <w:lang w:eastAsia="ru-RU"/>
        </w:rPr>
        <w:t xml:space="preserve"> – сувенир</w:t>
      </w:r>
      <w:r w:rsidR="00F25ACA" w:rsidRPr="002A3BD4">
        <w:rPr>
          <w:rFonts w:ascii="Times New Roman" w:eastAsia="Times New Roman" w:hAnsi="Times New Roman" w:cs="Times New Roman"/>
          <w:color w:val="000000"/>
          <w:sz w:val="24"/>
          <w:szCs w:val="24"/>
          <w:lang w:eastAsia="ru-RU"/>
        </w:rPr>
        <w:t>а</w:t>
      </w:r>
      <w:r w:rsidRPr="002A3BD4">
        <w:rPr>
          <w:rFonts w:ascii="Times New Roman" w:eastAsia="Times New Roman" w:hAnsi="Times New Roman" w:cs="Times New Roman"/>
          <w:color w:val="000000"/>
          <w:sz w:val="24"/>
          <w:szCs w:val="24"/>
          <w:lang w:eastAsia="ru-RU"/>
        </w:rPr>
        <w:t xml:space="preserve"> для дома. Художественное оформление.  Игрушк</w:t>
      </w:r>
      <w:r w:rsidR="00F25ACA" w:rsidRPr="002A3BD4">
        <w:rPr>
          <w:rFonts w:ascii="Times New Roman" w:eastAsia="Times New Roman" w:hAnsi="Times New Roman" w:cs="Times New Roman"/>
          <w:color w:val="000000"/>
          <w:sz w:val="24"/>
          <w:szCs w:val="24"/>
          <w:lang w:eastAsia="ru-RU"/>
        </w:rPr>
        <w:t xml:space="preserve">а - </w:t>
      </w:r>
      <w:proofErr w:type="spellStart"/>
      <w:r w:rsidR="00F25ACA" w:rsidRPr="002A3BD4">
        <w:rPr>
          <w:rFonts w:ascii="Times New Roman" w:eastAsia="Times New Roman" w:hAnsi="Times New Roman" w:cs="Times New Roman"/>
          <w:color w:val="000000"/>
          <w:sz w:val="24"/>
          <w:szCs w:val="24"/>
          <w:lang w:eastAsia="ru-RU"/>
        </w:rPr>
        <w:t>трансформер</w:t>
      </w:r>
      <w:proofErr w:type="spellEnd"/>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Практика: </w:t>
      </w:r>
      <w:r w:rsidRPr="002A3BD4">
        <w:rPr>
          <w:rFonts w:ascii="Times New Roman" w:eastAsia="Times New Roman" w:hAnsi="Times New Roman" w:cs="Times New Roman"/>
          <w:color w:val="000000"/>
          <w:sz w:val="24"/>
          <w:szCs w:val="24"/>
          <w:lang w:eastAsia="ru-RU"/>
        </w:rPr>
        <w:t>Изготовление лекал. Шьем предметы быта. Подушка - «</w:t>
      </w:r>
      <w:r w:rsidR="00F25ACA" w:rsidRPr="002A3BD4">
        <w:rPr>
          <w:rFonts w:ascii="Times New Roman" w:eastAsia="Times New Roman" w:hAnsi="Times New Roman" w:cs="Times New Roman"/>
          <w:color w:val="000000"/>
          <w:sz w:val="24"/>
          <w:szCs w:val="24"/>
          <w:lang w:eastAsia="ru-RU"/>
        </w:rPr>
        <w:t>Кошечка</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Традиционная народная кукла (</w:t>
      </w:r>
      <w:r w:rsidR="007322A2" w:rsidRPr="002A3BD4">
        <w:rPr>
          <w:rFonts w:ascii="Times New Roman" w:eastAsia="Times New Roman" w:hAnsi="Times New Roman" w:cs="Times New Roman"/>
          <w:b/>
          <w:color w:val="000000"/>
          <w:sz w:val="24"/>
          <w:szCs w:val="24"/>
          <w:lang w:eastAsia="ru-RU"/>
        </w:rPr>
        <w:t>10</w:t>
      </w:r>
      <w:r w:rsidRPr="002A3BD4">
        <w:rPr>
          <w:rFonts w:ascii="Times New Roman" w:eastAsia="Times New Roman" w:hAnsi="Times New Roman" w:cs="Times New Roman"/>
          <w:b/>
          <w:color w:val="000000"/>
          <w:sz w:val="24"/>
          <w:szCs w:val="24"/>
          <w:lang w:eastAsia="ru-RU"/>
        </w:rPr>
        <w:t>ч.)</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Теория</w:t>
      </w:r>
      <w:r w:rsidRPr="002A3BD4">
        <w:rPr>
          <w:rFonts w:ascii="Times New Roman" w:eastAsia="Times New Roman" w:hAnsi="Times New Roman" w:cs="Times New Roman"/>
          <w:color w:val="000000"/>
          <w:sz w:val="24"/>
          <w:szCs w:val="24"/>
          <w:lang w:eastAsia="ru-RU"/>
        </w:rPr>
        <w:t>: История возникновения традиционной народной куклы. Виды кукол. Технология изготовления. Материалы и фурнитура. Традиции, связанные с изготовлением кукол «Младенец», «На счастья», «</w:t>
      </w:r>
      <w:proofErr w:type="spellStart"/>
      <w:r w:rsidRPr="002A3BD4">
        <w:rPr>
          <w:rFonts w:ascii="Times New Roman" w:eastAsia="Times New Roman" w:hAnsi="Times New Roman" w:cs="Times New Roman"/>
          <w:color w:val="000000"/>
          <w:sz w:val="24"/>
          <w:szCs w:val="24"/>
          <w:lang w:eastAsia="ru-RU"/>
        </w:rPr>
        <w:t>Берегиня</w:t>
      </w:r>
      <w:proofErr w:type="spellEnd"/>
      <w:r w:rsidRPr="002A3BD4">
        <w:rPr>
          <w:rFonts w:ascii="Times New Roman" w:eastAsia="Times New Roman" w:hAnsi="Times New Roman" w:cs="Times New Roman"/>
          <w:color w:val="000000"/>
          <w:sz w:val="24"/>
          <w:szCs w:val="24"/>
          <w:lang w:eastAsia="ru-RU"/>
        </w:rPr>
        <w:t>», «Веснянка», «</w:t>
      </w:r>
      <w:proofErr w:type="spellStart"/>
      <w:r w:rsidRPr="002A3BD4">
        <w:rPr>
          <w:rFonts w:ascii="Times New Roman" w:eastAsia="Times New Roman" w:hAnsi="Times New Roman" w:cs="Times New Roman"/>
          <w:color w:val="000000"/>
          <w:sz w:val="24"/>
          <w:szCs w:val="24"/>
          <w:lang w:eastAsia="ru-RU"/>
        </w:rPr>
        <w:t>СемьЯ</w:t>
      </w:r>
      <w:proofErr w:type="spellEnd"/>
      <w:r w:rsidRPr="002A3BD4">
        <w:rPr>
          <w:rFonts w:ascii="Times New Roman" w:eastAsia="Times New Roman" w:hAnsi="Times New Roman" w:cs="Times New Roman"/>
          <w:color w:val="000000"/>
          <w:sz w:val="24"/>
          <w:szCs w:val="24"/>
          <w:lang w:eastAsia="ru-RU"/>
        </w:rPr>
        <w:t xml:space="preserve">», «Неразлучники», «Масленица».  Значение цвета в русской народной кукле. Обряды. Значение обрядов. Художественное оформление народных кукол. Народный костюм Брянской области. Народный костюм Климовского района.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Выполнение кукол: «</w:t>
      </w:r>
      <w:proofErr w:type="spellStart"/>
      <w:r w:rsidRPr="002A3BD4">
        <w:rPr>
          <w:rFonts w:ascii="Times New Roman" w:eastAsia="Times New Roman" w:hAnsi="Times New Roman" w:cs="Times New Roman"/>
          <w:color w:val="000000"/>
          <w:sz w:val="24"/>
          <w:szCs w:val="24"/>
          <w:lang w:eastAsia="ru-RU"/>
        </w:rPr>
        <w:t>Столбушка</w:t>
      </w:r>
      <w:proofErr w:type="spellEnd"/>
      <w:r w:rsidRPr="002A3BD4">
        <w:rPr>
          <w:rFonts w:ascii="Times New Roman" w:eastAsia="Times New Roman" w:hAnsi="Times New Roman" w:cs="Times New Roman"/>
          <w:color w:val="000000"/>
          <w:sz w:val="24"/>
          <w:szCs w:val="24"/>
          <w:lang w:eastAsia="ru-RU"/>
        </w:rPr>
        <w:t>», «Веснянка», «Рябинка», «Неразлучники», «Кубышка-травница», «Кукла Мамка», «</w:t>
      </w:r>
      <w:proofErr w:type="spellStart"/>
      <w:r w:rsidRPr="002A3BD4">
        <w:rPr>
          <w:rFonts w:ascii="Times New Roman" w:eastAsia="Times New Roman" w:hAnsi="Times New Roman" w:cs="Times New Roman"/>
          <w:color w:val="000000"/>
          <w:sz w:val="24"/>
          <w:szCs w:val="24"/>
          <w:lang w:eastAsia="ru-RU"/>
        </w:rPr>
        <w:t>Десятиручка</w:t>
      </w:r>
      <w:proofErr w:type="spellEnd"/>
      <w:r w:rsidRPr="002A3BD4">
        <w:rPr>
          <w:rFonts w:ascii="Times New Roman" w:eastAsia="Times New Roman" w:hAnsi="Times New Roman" w:cs="Times New Roman"/>
          <w:color w:val="000000"/>
          <w:sz w:val="24"/>
          <w:szCs w:val="24"/>
          <w:lang w:eastAsia="ru-RU"/>
        </w:rPr>
        <w:t xml:space="preserve">», игрушки «Птица».  </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Сувенирные и выставочные работы – (1</w:t>
      </w:r>
      <w:r w:rsidR="004E4AA9" w:rsidRPr="002A3BD4">
        <w:rPr>
          <w:rFonts w:ascii="Times New Roman" w:eastAsia="Times New Roman" w:hAnsi="Times New Roman" w:cs="Times New Roman"/>
          <w:b/>
          <w:color w:val="000000"/>
          <w:sz w:val="24"/>
          <w:szCs w:val="24"/>
          <w:lang w:eastAsia="ru-RU"/>
        </w:rPr>
        <w:t>6</w:t>
      </w:r>
      <w:r w:rsidRPr="002A3BD4">
        <w:rPr>
          <w:rFonts w:ascii="Times New Roman" w:eastAsia="Times New Roman" w:hAnsi="Times New Roman" w:cs="Times New Roman"/>
          <w:b/>
          <w:color w:val="000000"/>
          <w:sz w:val="24"/>
          <w:szCs w:val="24"/>
          <w:lang w:eastAsia="ru-RU"/>
        </w:rPr>
        <w:t xml:space="preserve">ч.)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Беседы о праздниках и подарках. Технология изготовления сувениров и выставочных работ.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Практика:</w:t>
      </w:r>
      <w:r w:rsidRPr="002A3BD4">
        <w:rPr>
          <w:rFonts w:ascii="Times New Roman" w:eastAsia="Times New Roman" w:hAnsi="Times New Roman" w:cs="Times New Roman"/>
          <w:color w:val="000000"/>
          <w:sz w:val="24"/>
          <w:szCs w:val="24"/>
          <w:lang w:eastAsia="ru-RU"/>
        </w:rPr>
        <w:t xml:space="preserve"> Изготовление сувениров и выставочных работ к праздникам и памятным датам. День матери, Новогодние праздники, Рождество, 23 февраля, 8 марта, 9 мая</w:t>
      </w:r>
      <w:r w:rsidR="004E4AA9" w:rsidRPr="002A3BD4">
        <w:rPr>
          <w:rFonts w:ascii="Times New Roman" w:eastAsia="Times New Roman" w:hAnsi="Times New Roman" w:cs="Times New Roman"/>
          <w:color w:val="000000"/>
          <w:sz w:val="24"/>
          <w:szCs w:val="24"/>
          <w:lang w:eastAsia="ru-RU"/>
        </w:rPr>
        <w:t>, пасха, куклы в национальном стиле</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33" w:line="240" w:lineRule="auto"/>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w:t>
      </w:r>
      <w:r w:rsidRPr="002A3BD4">
        <w:rPr>
          <w:rFonts w:ascii="Times New Roman" w:eastAsia="Times New Roman" w:hAnsi="Times New Roman" w:cs="Times New Roman"/>
          <w:b/>
          <w:color w:val="000000"/>
          <w:sz w:val="24"/>
          <w:szCs w:val="24"/>
          <w:lang w:eastAsia="ru-RU"/>
        </w:rPr>
        <w:t>Уход за мягкими игрушками (</w:t>
      </w:r>
      <w:r w:rsidR="007322A2" w:rsidRPr="002A3BD4">
        <w:rPr>
          <w:rFonts w:ascii="Times New Roman" w:eastAsia="Times New Roman" w:hAnsi="Times New Roman" w:cs="Times New Roman"/>
          <w:b/>
          <w:color w:val="000000"/>
          <w:sz w:val="24"/>
          <w:szCs w:val="24"/>
          <w:lang w:eastAsia="ru-RU"/>
        </w:rPr>
        <w:t>1</w:t>
      </w:r>
      <w:r w:rsidRPr="002A3BD4">
        <w:rPr>
          <w:rFonts w:ascii="Times New Roman" w:eastAsia="Times New Roman" w:hAnsi="Times New Roman" w:cs="Times New Roman"/>
          <w:b/>
          <w:color w:val="000000"/>
          <w:sz w:val="24"/>
          <w:szCs w:val="24"/>
          <w:lang w:eastAsia="ru-RU"/>
        </w:rPr>
        <w:t>ч.)</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Теория.</w:t>
      </w:r>
      <w:r w:rsidRPr="002A3BD4">
        <w:rPr>
          <w:rFonts w:ascii="Times New Roman" w:eastAsia="Times New Roman" w:hAnsi="Times New Roman" w:cs="Times New Roman"/>
          <w:color w:val="000000"/>
          <w:sz w:val="24"/>
          <w:szCs w:val="24"/>
          <w:lang w:eastAsia="ru-RU"/>
        </w:rPr>
        <w:t xml:space="preserve"> Уход за мягкими игрушками. Полезные советы. Домашняя мастерская.  </w:t>
      </w:r>
    </w:p>
    <w:p w:rsidR="007B7E9D" w:rsidRPr="002A3BD4" w:rsidRDefault="007B7E9D" w:rsidP="002A3BD4">
      <w:pPr>
        <w:keepNext/>
        <w:keepLines/>
        <w:spacing w:after="5" w:line="240" w:lineRule="auto"/>
        <w:outlineLvl w:val="1"/>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Итоговое занятие. (</w:t>
      </w:r>
      <w:r w:rsidR="004E4AA9" w:rsidRPr="002A3BD4">
        <w:rPr>
          <w:rFonts w:ascii="Times New Roman" w:eastAsia="Times New Roman" w:hAnsi="Times New Roman" w:cs="Times New Roman"/>
          <w:b/>
          <w:color w:val="000000"/>
          <w:sz w:val="24"/>
          <w:szCs w:val="24"/>
          <w:lang w:eastAsia="ru-RU"/>
        </w:rPr>
        <w:t>1</w:t>
      </w:r>
      <w:r w:rsidRPr="002A3BD4">
        <w:rPr>
          <w:rFonts w:ascii="Times New Roman" w:eastAsia="Times New Roman" w:hAnsi="Times New Roman" w:cs="Times New Roman"/>
          <w:b/>
          <w:color w:val="000000"/>
          <w:sz w:val="24"/>
          <w:szCs w:val="24"/>
          <w:lang w:eastAsia="ru-RU"/>
        </w:rPr>
        <w:t>ч.)</w:t>
      </w:r>
      <w:r w:rsidRPr="002A3BD4">
        <w:rPr>
          <w:rFonts w:ascii="Times New Roman" w:eastAsia="Times New Roman" w:hAnsi="Times New Roman" w:cs="Times New Roman"/>
          <w:color w:val="000000"/>
          <w:sz w:val="24"/>
          <w:szCs w:val="24"/>
          <w:lang w:eastAsia="ru-RU"/>
        </w:rPr>
        <w:t xml:space="preserve"> </w:t>
      </w:r>
    </w:p>
    <w:p w:rsidR="007B7E9D"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Теория. </w:t>
      </w:r>
      <w:r w:rsidRPr="002A3BD4">
        <w:rPr>
          <w:rFonts w:ascii="Times New Roman" w:eastAsia="Times New Roman" w:hAnsi="Times New Roman" w:cs="Times New Roman"/>
          <w:color w:val="000000"/>
          <w:sz w:val="24"/>
          <w:szCs w:val="24"/>
          <w:lang w:eastAsia="ru-RU"/>
        </w:rPr>
        <w:t xml:space="preserve">Подведение итогов за год. Критерии оценки качества детских работ. Оценивание своей работы с помощью педагога. Презентация своих работ. Поощрение лучших учащихся. </w:t>
      </w:r>
    </w:p>
    <w:p w:rsidR="00BC06D7" w:rsidRPr="002A3BD4" w:rsidRDefault="007B7E9D"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Практика. </w:t>
      </w:r>
      <w:r w:rsidRPr="002A3BD4">
        <w:rPr>
          <w:rFonts w:ascii="Times New Roman" w:eastAsia="Times New Roman" w:hAnsi="Times New Roman" w:cs="Times New Roman"/>
          <w:color w:val="000000"/>
          <w:sz w:val="24"/>
          <w:szCs w:val="24"/>
          <w:lang w:eastAsia="ru-RU"/>
        </w:rPr>
        <w:t xml:space="preserve">Подготовка выставки детского творчества. </w:t>
      </w:r>
    </w:p>
    <w:p w:rsidR="003E0D29" w:rsidRPr="002A3BD4" w:rsidRDefault="003E0D29" w:rsidP="002A3BD4">
      <w:pPr>
        <w:spacing w:before="240" w:after="0" w:line="240" w:lineRule="auto"/>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2. ОРГАНИЗАЦИОННО – ПЕДАГОГИЧЕСКИХ УСЛОВИЯ</w:t>
      </w:r>
    </w:p>
    <w:p w:rsidR="003E0D29" w:rsidRPr="002A3BD4" w:rsidRDefault="003E0D29" w:rsidP="002A3BD4">
      <w:pPr>
        <w:spacing w:after="0" w:line="240" w:lineRule="auto"/>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РЕАЛИЗАЦИИ ПРОГРАММЫ.</w:t>
      </w:r>
    </w:p>
    <w:p w:rsidR="003E0D29" w:rsidRPr="002A3BD4" w:rsidRDefault="003E0D29" w:rsidP="002A3BD4">
      <w:pPr>
        <w:tabs>
          <w:tab w:val="left" w:pos="900"/>
        </w:tabs>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sz w:val="24"/>
          <w:szCs w:val="24"/>
          <w:lang w:eastAsia="ru-RU"/>
        </w:rPr>
        <w:t xml:space="preserve">Техническое оснащение: </w:t>
      </w:r>
      <w:r w:rsidRPr="002A3BD4">
        <w:rPr>
          <w:rFonts w:ascii="Times New Roman" w:eastAsia="Times New Roman" w:hAnsi="Times New Roman" w:cs="Times New Roman"/>
          <w:sz w:val="24"/>
          <w:szCs w:val="24"/>
          <w:lang w:eastAsia="ru-RU"/>
        </w:rPr>
        <w:t>учебн</w:t>
      </w:r>
      <w:r w:rsidR="00E37645" w:rsidRPr="002A3BD4">
        <w:rPr>
          <w:rFonts w:ascii="Times New Roman" w:eastAsia="Times New Roman" w:hAnsi="Times New Roman" w:cs="Times New Roman"/>
          <w:sz w:val="24"/>
          <w:szCs w:val="24"/>
          <w:lang w:eastAsia="ru-RU"/>
        </w:rPr>
        <w:t>ая</w:t>
      </w:r>
      <w:r w:rsidRPr="002A3BD4">
        <w:rPr>
          <w:rFonts w:ascii="Times New Roman" w:eastAsia="Times New Roman" w:hAnsi="Times New Roman" w:cs="Times New Roman"/>
          <w:sz w:val="24"/>
          <w:szCs w:val="24"/>
          <w:lang w:eastAsia="ru-RU"/>
        </w:rPr>
        <w:t xml:space="preserve"> аудитори</w:t>
      </w:r>
      <w:r w:rsidR="00E37645" w:rsidRPr="002A3BD4">
        <w:rPr>
          <w:rFonts w:ascii="Times New Roman" w:eastAsia="Times New Roman" w:hAnsi="Times New Roman" w:cs="Times New Roman"/>
          <w:sz w:val="24"/>
          <w:szCs w:val="24"/>
          <w:lang w:eastAsia="ru-RU"/>
        </w:rPr>
        <w:t>я</w:t>
      </w:r>
      <w:r w:rsidRPr="002A3BD4">
        <w:rPr>
          <w:rFonts w:ascii="Times New Roman" w:eastAsia="Times New Roman" w:hAnsi="Times New Roman" w:cs="Times New Roman"/>
          <w:sz w:val="24"/>
          <w:szCs w:val="24"/>
          <w:lang w:eastAsia="ru-RU"/>
        </w:rPr>
        <w:t>, столы, стулья, учебная доска, мел, шкафы для наглядных пособий, инструменты и материалами для пошива мягкой игрушки.</w:t>
      </w:r>
    </w:p>
    <w:p w:rsidR="004574C3" w:rsidRPr="002A3BD4" w:rsidRDefault="003E0D29" w:rsidP="002A3B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sz w:val="24"/>
          <w:szCs w:val="24"/>
          <w:lang w:eastAsia="ru-RU"/>
        </w:rPr>
        <w:t xml:space="preserve">Наглядно-плоскостные: </w:t>
      </w:r>
      <w:r w:rsidRPr="002A3BD4">
        <w:rPr>
          <w:rFonts w:ascii="Times New Roman" w:eastAsia="Times New Roman" w:hAnsi="Times New Roman" w:cs="Times New Roman"/>
          <w:sz w:val="24"/>
          <w:szCs w:val="24"/>
          <w:lang w:eastAsia="ru-RU"/>
        </w:rPr>
        <w:t>наглядные методические пособия, схемы, журналы, фонд работ учеников, магнитные доски, тематические подборки, технологические карты демонстрационные, раздаточные, библиотека литературы по пошиву мягкой игрушки</w:t>
      </w:r>
      <w:r w:rsidR="004574C3" w:rsidRPr="002A3BD4">
        <w:rPr>
          <w:rFonts w:ascii="Times New Roman" w:eastAsia="Times New Roman" w:hAnsi="Times New Roman" w:cs="Times New Roman"/>
          <w:sz w:val="24"/>
          <w:szCs w:val="24"/>
          <w:lang w:eastAsia="ru-RU"/>
        </w:rPr>
        <w:t xml:space="preserve">, </w:t>
      </w:r>
      <w:r w:rsidR="004574C3" w:rsidRPr="002A3BD4">
        <w:rPr>
          <w:rFonts w:ascii="Times New Roman" w:eastAsia="Times New Roman" w:hAnsi="Times New Roman" w:cs="Times New Roman"/>
          <w:color w:val="000000"/>
          <w:sz w:val="24"/>
          <w:szCs w:val="24"/>
          <w:lang w:eastAsia="ru-RU"/>
        </w:rPr>
        <w:t>образцы изделий, шаблоны, специальная литература, таблицы, схемы технологические карты, инструктажи по выполнению игрушек, инструктажи по технике безопасности, иллюстративный материал, фото, видео материал.</w:t>
      </w:r>
    </w:p>
    <w:p w:rsidR="003E0D29" w:rsidRPr="002A3BD4" w:rsidRDefault="003E0D29" w:rsidP="002A3BD4">
      <w:pPr>
        <w:tabs>
          <w:tab w:val="left" w:pos="900"/>
        </w:tabs>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sz w:val="24"/>
          <w:szCs w:val="24"/>
          <w:lang w:eastAsia="ru-RU"/>
        </w:rPr>
        <w:t>Демонстрационные:</w:t>
      </w:r>
      <w:r w:rsidRPr="002A3BD4">
        <w:rPr>
          <w:rFonts w:ascii="Times New Roman" w:eastAsia="Times New Roman" w:hAnsi="Times New Roman" w:cs="Times New Roman"/>
          <w:sz w:val="24"/>
          <w:szCs w:val="24"/>
          <w:lang w:eastAsia="ru-RU"/>
        </w:rPr>
        <w:t xml:space="preserve"> готовые изделия из ткани, меха, фетра.</w:t>
      </w:r>
    </w:p>
    <w:p w:rsidR="00C655CB" w:rsidRPr="002A3BD4" w:rsidRDefault="003E0D29" w:rsidP="002A3BD4">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sz w:val="24"/>
          <w:szCs w:val="24"/>
          <w:lang w:eastAsia="ru-RU"/>
        </w:rPr>
        <w:lastRenderedPageBreak/>
        <w:t>Материалы и инструменты</w:t>
      </w:r>
      <w:r w:rsidRPr="002A3BD4">
        <w:rPr>
          <w:rFonts w:ascii="Times New Roman" w:eastAsia="Times New Roman" w:hAnsi="Times New Roman" w:cs="Times New Roman"/>
          <w:sz w:val="24"/>
          <w:szCs w:val="24"/>
          <w:lang w:eastAsia="ru-RU"/>
        </w:rPr>
        <w:t xml:space="preserve">: инструменты: </w:t>
      </w:r>
      <w:r w:rsidR="00C655CB" w:rsidRPr="002A3BD4">
        <w:rPr>
          <w:rFonts w:ascii="Times New Roman" w:eastAsia="Times New Roman" w:hAnsi="Times New Roman" w:cs="Times New Roman"/>
          <w:color w:val="000000"/>
          <w:sz w:val="24"/>
          <w:szCs w:val="24"/>
          <w:lang w:eastAsia="ru-RU"/>
        </w:rPr>
        <w:t>Ножницы, иглы</w:t>
      </w:r>
      <w:r w:rsidR="00814F01" w:rsidRPr="002A3BD4">
        <w:rPr>
          <w:rFonts w:ascii="Times New Roman" w:eastAsia="Times New Roman" w:hAnsi="Times New Roman" w:cs="Times New Roman"/>
          <w:color w:val="000000"/>
          <w:sz w:val="24"/>
          <w:szCs w:val="24"/>
          <w:lang w:eastAsia="ru-RU"/>
        </w:rPr>
        <w:t>, булавки, наперсток, сантиметр, х</w:t>
      </w:r>
      <w:r w:rsidR="00C655CB" w:rsidRPr="002A3BD4">
        <w:rPr>
          <w:rFonts w:ascii="Times New Roman" w:eastAsia="Times New Roman" w:hAnsi="Times New Roman" w:cs="Times New Roman"/>
          <w:color w:val="000000"/>
          <w:sz w:val="24"/>
          <w:szCs w:val="24"/>
          <w:lang w:eastAsia="ru-RU"/>
        </w:rPr>
        <w:t>лопчатобумажные нитки, шерстяные или синтетические нити различных цветов; пряжа, мулине</w:t>
      </w:r>
      <w:r w:rsidR="00814F01" w:rsidRPr="002A3BD4">
        <w:rPr>
          <w:rFonts w:ascii="Times New Roman" w:eastAsia="Times New Roman" w:hAnsi="Times New Roman" w:cs="Times New Roman"/>
          <w:color w:val="000000"/>
          <w:sz w:val="24"/>
          <w:szCs w:val="24"/>
          <w:lang w:eastAsia="ru-RU"/>
        </w:rPr>
        <w:t>, т</w:t>
      </w:r>
      <w:r w:rsidR="00C655CB" w:rsidRPr="002A3BD4">
        <w:rPr>
          <w:rFonts w:ascii="Times New Roman" w:eastAsia="Times New Roman" w:hAnsi="Times New Roman" w:cs="Times New Roman"/>
          <w:color w:val="000000"/>
          <w:sz w:val="24"/>
          <w:szCs w:val="24"/>
          <w:lang w:eastAsia="ru-RU"/>
        </w:rPr>
        <w:t>кань разного цвета, вида, строения</w:t>
      </w:r>
      <w:r w:rsidR="00814F01" w:rsidRPr="002A3BD4">
        <w:rPr>
          <w:rFonts w:ascii="Times New Roman" w:eastAsia="Times New Roman" w:hAnsi="Times New Roman" w:cs="Times New Roman"/>
          <w:color w:val="000000"/>
          <w:sz w:val="24"/>
          <w:szCs w:val="24"/>
          <w:lang w:eastAsia="ru-RU"/>
        </w:rPr>
        <w:t>, т</w:t>
      </w:r>
      <w:r w:rsidR="00C655CB" w:rsidRPr="002A3BD4">
        <w:rPr>
          <w:rFonts w:ascii="Times New Roman" w:eastAsia="Times New Roman" w:hAnsi="Times New Roman" w:cs="Times New Roman"/>
          <w:color w:val="000000"/>
          <w:sz w:val="24"/>
          <w:szCs w:val="24"/>
          <w:lang w:eastAsia="ru-RU"/>
        </w:rPr>
        <w:t>рикотаж, готовые перчатки, носки</w:t>
      </w:r>
      <w:r w:rsidR="00814F01" w:rsidRPr="002A3BD4">
        <w:rPr>
          <w:rFonts w:ascii="Times New Roman" w:eastAsia="Times New Roman" w:hAnsi="Times New Roman" w:cs="Times New Roman"/>
          <w:color w:val="000000"/>
          <w:sz w:val="24"/>
          <w:szCs w:val="24"/>
          <w:lang w:eastAsia="ru-RU"/>
        </w:rPr>
        <w:t>, с</w:t>
      </w:r>
      <w:r w:rsidR="00C655CB" w:rsidRPr="002A3BD4">
        <w:rPr>
          <w:rFonts w:ascii="Times New Roman" w:eastAsia="Times New Roman" w:hAnsi="Times New Roman" w:cs="Times New Roman"/>
          <w:color w:val="000000"/>
          <w:sz w:val="24"/>
          <w:szCs w:val="24"/>
          <w:lang w:eastAsia="ru-RU"/>
        </w:rPr>
        <w:t xml:space="preserve">интепон, ватин, </w:t>
      </w:r>
      <w:proofErr w:type="spellStart"/>
      <w:r w:rsidR="00C655CB" w:rsidRPr="002A3BD4">
        <w:rPr>
          <w:rFonts w:ascii="Times New Roman" w:eastAsia="Times New Roman" w:hAnsi="Times New Roman" w:cs="Times New Roman"/>
          <w:color w:val="000000"/>
          <w:sz w:val="24"/>
          <w:szCs w:val="24"/>
          <w:lang w:eastAsia="ru-RU"/>
        </w:rPr>
        <w:t>флизелин</w:t>
      </w:r>
      <w:proofErr w:type="spellEnd"/>
      <w:r w:rsidR="00814F01" w:rsidRPr="002A3BD4">
        <w:rPr>
          <w:rFonts w:ascii="Times New Roman" w:eastAsia="Times New Roman" w:hAnsi="Times New Roman" w:cs="Times New Roman"/>
          <w:color w:val="000000"/>
          <w:sz w:val="24"/>
          <w:szCs w:val="24"/>
          <w:lang w:eastAsia="ru-RU"/>
        </w:rPr>
        <w:t>, поролон, тесьма, сутаж, ленты, п</w:t>
      </w:r>
      <w:r w:rsidR="00C655CB" w:rsidRPr="002A3BD4">
        <w:rPr>
          <w:rFonts w:ascii="Times New Roman" w:eastAsia="Times New Roman" w:hAnsi="Times New Roman" w:cs="Times New Roman"/>
          <w:color w:val="000000"/>
          <w:sz w:val="24"/>
          <w:szCs w:val="24"/>
          <w:lang w:eastAsia="ru-RU"/>
        </w:rPr>
        <w:t>уговицы, бисер</w:t>
      </w:r>
      <w:r w:rsidR="00814F01" w:rsidRPr="002A3BD4">
        <w:rPr>
          <w:rFonts w:ascii="Times New Roman" w:eastAsia="Times New Roman" w:hAnsi="Times New Roman" w:cs="Times New Roman"/>
          <w:color w:val="000000"/>
          <w:sz w:val="24"/>
          <w:szCs w:val="24"/>
          <w:lang w:eastAsia="ru-RU"/>
        </w:rPr>
        <w:t>, бусины, м</w:t>
      </w:r>
      <w:r w:rsidR="00C655CB" w:rsidRPr="002A3BD4">
        <w:rPr>
          <w:rFonts w:ascii="Times New Roman" w:eastAsia="Times New Roman" w:hAnsi="Times New Roman" w:cs="Times New Roman"/>
          <w:color w:val="000000"/>
          <w:sz w:val="24"/>
          <w:szCs w:val="24"/>
          <w:lang w:eastAsia="ru-RU"/>
        </w:rPr>
        <w:t>ех</w:t>
      </w:r>
      <w:r w:rsidR="00814F01" w:rsidRPr="002A3BD4">
        <w:rPr>
          <w:rFonts w:ascii="Times New Roman" w:eastAsia="Times New Roman" w:hAnsi="Times New Roman" w:cs="Times New Roman"/>
          <w:color w:val="000000"/>
          <w:sz w:val="24"/>
          <w:szCs w:val="24"/>
          <w:lang w:eastAsia="ru-RU"/>
        </w:rPr>
        <w:t>, с</w:t>
      </w:r>
      <w:r w:rsidR="00C655CB" w:rsidRPr="002A3BD4">
        <w:rPr>
          <w:rFonts w:ascii="Times New Roman" w:eastAsia="Times New Roman" w:hAnsi="Times New Roman" w:cs="Times New Roman"/>
          <w:color w:val="000000"/>
          <w:sz w:val="24"/>
          <w:szCs w:val="24"/>
          <w:lang w:eastAsia="ru-RU"/>
        </w:rPr>
        <w:t xml:space="preserve">пицы, крючки, </w:t>
      </w:r>
      <w:proofErr w:type="spellStart"/>
      <w:r w:rsidR="00C655CB" w:rsidRPr="002A3BD4">
        <w:rPr>
          <w:rFonts w:ascii="Times New Roman" w:eastAsia="Times New Roman" w:hAnsi="Times New Roman" w:cs="Times New Roman"/>
          <w:color w:val="000000"/>
          <w:sz w:val="24"/>
          <w:szCs w:val="24"/>
          <w:lang w:eastAsia="ru-RU"/>
        </w:rPr>
        <w:t>пяльца</w:t>
      </w:r>
      <w:proofErr w:type="spellEnd"/>
      <w:r w:rsidR="00814F01" w:rsidRPr="002A3BD4">
        <w:rPr>
          <w:rFonts w:ascii="Times New Roman" w:eastAsia="Times New Roman" w:hAnsi="Times New Roman" w:cs="Times New Roman"/>
          <w:color w:val="000000"/>
          <w:sz w:val="24"/>
          <w:szCs w:val="24"/>
          <w:lang w:eastAsia="ru-RU"/>
        </w:rPr>
        <w:t>, п</w:t>
      </w:r>
      <w:r w:rsidR="00C655CB" w:rsidRPr="002A3BD4">
        <w:rPr>
          <w:rFonts w:ascii="Times New Roman" w:eastAsia="Times New Roman" w:hAnsi="Times New Roman" w:cs="Times New Roman"/>
          <w:color w:val="000000"/>
          <w:sz w:val="24"/>
          <w:szCs w:val="24"/>
          <w:lang w:eastAsia="ru-RU"/>
        </w:rPr>
        <w:t>ластиковые банки</w:t>
      </w:r>
      <w:r w:rsidR="00814F01" w:rsidRPr="002A3BD4">
        <w:rPr>
          <w:rFonts w:ascii="Times New Roman" w:eastAsia="Times New Roman" w:hAnsi="Times New Roman" w:cs="Times New Roman"/>
          <w:color w:val="000000"/>
          <w:sz w:val="24"/>
          <w:szCs w:val="24"/>
          <w:lang w:eastAsia="ru-RU"/>
        </w:rPr>
        <w:t>, проволока, к</w:t>
      </w:r>
      <w:r w:rsidR="00C655CB" w:rsidRPr="002A3BD4">
        <w:rPr>
          <w:rFonts w:ascii="Times New Roman" w:eastAsia="Times New Roman" w:hAnsi="Times New Roman" w:cs="Times New Roman"/>
          <w:color w:val="000000"/>
          <w:sz w:val="24"/>
          <w:szCs w:val="24"/>
          <w:lang w:eastAsia="ru-RU"/>
        </w:rPr>
        <w:t>лей «Титан»</w:t>
      </w:r>
      <w:r w:rsidR="00814F01" w:rsidRPr="002A3BD4">
        <w:rPr>
          <w:rFonts w:ascii="Times New Roman" w:eastAsia="Times New Roman" w:hAnsi="Times New Roman" w:cs="Times New Roman"/>
          <w:color w:val="000000"/>
          <w:sz w:val="24"/>
          <w:szCs w:val="24"/>
          <w:lang w:eastAsia="ru-RU"/>
        </w:rPr>
        <w:t>, к</w:t>
      </w:r>
      <w:r w:rsidR="00C655CB" w:rsidRPr="002A3BD4">
        <w:rPr>
          <w:rFonts w:ascii="Times New Roman" w:eastAsia="Times New Roman" w:hAnsi="Times New Roman" w:cs="Times New Roman"/>
          <w:color w:val="000000"/>
          <w:sz w:val="24"/>
          <w:szCs w:val="24"/>
          <w:lang w:eastAsia="ru-RU"/>
        </w:rPr>
        <w:t>арандаши, ручки, фломастеры</w:t>
      </w:r>
      <w:r w:rsidR="00814F01" w:rsidRPr="002A3BD4">
        <w:rPr>
          <w:rFonts w:ascii="Times New Roman" w:eastAsia="Times New Roman" w:hAnsi="Times New Roman" w:cs="Times New Roman"/>
          <w:color w:val="000000"/>
          <w:sz w:val="24"/>
          <w:szCs w:val="24"/>
          <w:lang w:eastAsia="ru-RU"/>
        </w:rPr>
        <w:t>, б</w:t>
      </w:r>
      <w:r w:rsidR="00C655CB" w:rsidRPr="002A3BD4">
        <w:rPr>
          <w:rFonts w:ascii="Times New Roman" w:eastAsia="Times New Roman" w:hAnsi="Times New Roman" w:cs="Times New Roman"/>
          <w:color w:val="000000"/>
          <w:sz w:val="24"/>
          <w:szCs w:val="24"/>
          <w:lang w:eastAsia="ru-RU"/>
        </w:rPr>
        <w:t>умага, картон, фольга, перга</w:t>
      </w:r>
      <w:r w:rsidR="00545182" w:rsidRPr="002A3BD4">
        <w:rPr>
          <w:rFonts w:ascii="Times New Roman" w:eastAsia="Times New Roman" w:hAnsi="Times New Roman" w:cs="Times New Roman"/>
          <w:color w:val="000000"/>
          <w:sz w:val="24"/>
          <w:szCs w:val="24"/>
          <w:lang w:eastAsia="ru-RU"/>
        </w:rPr>
        <w:t xml:space="preserve">ментная бумага, альбомы, мишура, </w:t>
      </w:r>
      <w:r w:rsidR="00545182" w:rsidRPr="002A3BD4">
        <w:rPr>
          <w:rFonts w:ascii="Times New Roman" w:eastAsia="Times New Roman" w:hAnsi="Times New Roman" w:cs="Times New Roman"/>
          <w:sz w:val="24"/>
          <w:szCs w:val="24"/>
          <w:lang w:eastAsia="ru-RU"/>
        </w:rPr>
        <w:t>глазки</w:t>
      </w:r>
    </w:p>
    <w:p w:rsidR="003E0D29" w:rsidRPr="002A3BD4" w:rsidRDefault="003E0D29" w:rsidP="002A3BD4">
      <w:pPr>
        <w:tabs>
          <w:tab w:val="left" w:pos="900"/>
        </w:tabs>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sz w:val="24"/>
          <w:szCs w:val="24"/>
          <w:lang w:eastAsia="ru-RU"/>
        </w:rPr>
        <w:t xml:space="preserve">Электронные образовательные ресурсы: </w:t>
      </w:r>
      <w:r w:rsidRPr="002A3BD4">
        <w:rPr>
          <w:rFonts w:ascii="Times New Roman" w:eastAsia="Times New Roman" w:hAnsi="Times New Roman" w:cs="Times New Roman"/>
          <w:sz w:val="24"/>
          <w:szCs w:val="24"/>
          <w:lang w:eastAsia="ru-RU"/>
        </w:rPr>
        <w:t>компьютерные презентации, сетевые образовательные ресурсы.</w:t>
      </w:r>
    </w:p>
    <w:p w:rsidR="003E0D29" w:rsidRPr="002A3BD4" w:rsidRDefault="003E0D29" w:rsidP="002A3BD4">
      <w:pPr>
        <w:tabs>
          <w:tab w:val="left" w:pos="810"/>
        </w:tabs>
        <w:spacing w:after="0" w:line="240" w:lineRule="auto"/>
        <w:rPr>
          <w:rFonts w:ascii="Times New Roman" w:eastAsia="Times New Roman" w:hAnsi="Times New Roman" w:cs="Times New Roman"/>
          <w:sz w:val="24"/>
          <w:szCs w:val="24"/>
          <w:lang w:eastAsia="ru-RU"/>
        </w:rPr>
      </w:pPr>
      <w:r w:rsidRPr="002A3BD4">
        <w:rPr>
          <w:rFonts w:ascii="Times New Roman" w:eastAsia="Times New Roman" w:hAnsi="Times New Roman" w:cs="Times New Roman"/>
          <w:b/>
          <w:sz w:val="24"/>
          <w:szCs w:val="24"/>
          <w:lang w:eastAsia="ru-RU"/>
        </w:rPr>
        <w:t xml:space="preserve">Аудиовизуальные: </w:t>
      </w:r>
      <w:r w:rsidRPr="002A3BD4">
        <w:rPr>
          <w:rFonts w:ascii="Times New Roman" w:eastAsia="Times New Roman" w:hAnsi="Times New Roman" w:cs="Times New Roman"/>
          <w:sz w:val="24"/>
          <w:szCs w:val="24"/>
          <w:lang w:eastAsia="ru-RU"/>
        </w:rPr>
        <w:t>мастер-классы на интернет ресурсах.</w:t>
      </w:r>
    </w:p>
    <w:p w:rsidR="005B1ED8" w:rsidRPr="002A3BD4" w:rsidRDefault="005B1ED8" w:rsidP="002A3BD4">
      <w:pPr>
        <w:spacing w:before="240" w:after="0" w:line="240" w:lineRule="auto"/>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2.1.  ФОРМЫ АТТЕСТАЦИИ И МЕТОДЫ КОНТРОЛЯ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Программой предусмотрены следующие виды контроля: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текущий контроль - в форме обсуждения работ по завершению задания;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промежуточный контроль - в форме просмотра учебно-творческих работ по полугодиям;</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аттестация по завершении программы – в форме просмотра работ на выставке по окончанию 2-го года обучения.</w:t>
      </w:r>
    </w:p>
    <w:p w:rsidR="005B1ED8" w:rsidRPr="002A3BD4" w:rsidRDefault="005B1ED8"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Аттестация по завершении программы проводится согласно Положению о формах, периодичности и порядке текущего контроля успеваемости, промежуточной аттестации обучающихся Муниципального бюджетного учреждения дополнительного образования «Детской школы искусств» в конце </w:t>
      </w:r>
      <w:r w:rsidR="001934BD" w:rsidRPr="002A3BD4">
        <w:rPr>
          <w:rFonts w:ascii="Times New Roman" w:eastAsia="Times New Roman" w:hAnsi="Times New Roman" w:cs="Times New Roman"/>
          <w:sz w:val="24"/>
          <w:szCs w:val="24"/>
          <w:lang w:eastAsia="ru-RU"/>
        </w:rPr>
        <w:t>2</w:t>
      </w:r>
      <w:r w:rsidRPr="002A3BD4">
        <w:rPr>
          <w:rFonts w:ascii="Times New Roman" w:eastAsia="Times New Roman" w:hAnsi="Times New Roman" w:cs="Times New Roman"/>
          <w:sz w:val="24"/>
          <w:szCs w:val="24"/>
          <w:lang w:eastAsia="ru-RU"/>
        </w:rPr>
        <w:t xml:space="preserve"> года обучения с 10 по 30 мая.</w:t>
      </w:r>
    </w:p>
    <w:p w:rsidR="005B1ED8" w:rsidRPr="002A3BD4" w:rsidRDefault="005B1ED8"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Аттестация учащихся проводится в форме зачета, в виде итоговой выставки работ. Она предусматривает теоретическую и практическую подготовку учащихся в соответствии с требованиями дополнительной общеразвивающей программы. Также программой предусмотрено проведение </w:t>
      </w:r>
      <w:r w:rsidR="00B0283B" w:rsidRPr="002A3BD4">
        <w:rPr>
          <w:rFonts w:ascii="Times New Roman" w:eastAsia="Times New Roman" w:hAnsi="Times New Roman" w:cs="Times New Roman"/>
          <w:sz w:val="24"/>
          <w:szCs w:val="24"/>
          <w:lang w:eastAsia="ru-RU"/>
        </w:rPr>
        <w:t>промежуточного</w:t>
      </w:r>
      <w:r w:rsidRPr="002A3BD4">
        <w:rPr>
          <w:rFonts w:ascii="Times New Roman" w:eastAsia="Times New Roman" w:hAnsi="Times New Roman" w:cs="Times New Roman"/>
          <w:sz w:val="24"/>
          <w:szCs w:val="24"/>
          <w:lang w:eastAsia="ru-RU"/>
        </w:rPr>
        <w:t xml:space="preserve"> контроля успеваемости учащихся 1 раз в полугодие, по определенным разделам программы. В каждом разделе для каждого года обучения подбирается оптимальный способ отслеживания результатов: опрос, тестирования, изготовление творческой работы, мини-выставка.</w:t>
      </w:r>
      <w:r w:rsidR="004574C3" w:rsidRPr="002A3BD4">
        <w:rPr>
          <w:rFonts w:ascii="Times New Roman" w:eastAsia="Times New Roman" w:hAnsi="Times New Roman" w:cs="Times New Roman"/>
          <w:sz w:val="24"/>
          <w:szCs w:val="24"/>
          <w:lang w:eastAsia="ru-RU"/>
        </w:rPr>
        <w:t xml:space="preserve"> Результаты промежуточной аттестации заносятся в журнал учета рабочего времени педагога дополнительного образования.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sz w:val="24"/>
          <w:szCs w:val="24"/>
          <w:lang w:eastAsia="ru-RU"/>
        </w:rPr>
        <w:t xml:space="preserve">Текущий контроль успеваемости обучающихся проводится в течение учебного периода с фиксацией достижений учащихся в журнале учета рабочего времени педагога дополнительного образования. </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2.1.1. Значение и принципы проведения контрольных проверок</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Аттестационные мероприятия являются обязательной частью учебного процесса. Они позволяют объективно оценить успешность освоения учебных программ и обеспечить надлежащий контроль его качества.</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Основные принципы: систематичность, коллегиальность, индивидуальный подход.</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В Учреждении применяется 5-ти балльная система аттестации:</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5-отлично; 4-хорошо; 3-удовлетворительно; 2-неудовлетворительно. </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Оценки фиксируются в документации учреждения: классных журналах, ведомостях.  Контроль качества знаний осуществляет руководящий состав «ДШИ»: директор, заместитель директора по УЧ, заведующие МО художественного отделения в рамках своих компетенций, преподаватели.</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МБУ ДО «ДШИ г.Буинска РТ» самостоятельна в выборе системы оценок, формы, порядка и периодичности аттестации обучающихся.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Основными критериями </w:t>
      </w:r>
      <w:proofErr w:type="spellStart"/>
      <w:r w:rsidRPr="002A3BD4">
        <w:rPr>
          <w:rFonts w:ascii="Times New Roman" w:eastAsia="Times New Roman" w:hAnsi="Times New Roman" w:cs="Times New Roman"/>
          <w:color w:val="000000"/>
          <w:sz w:val="24"/>
          <w:szCs w:val="24"/>
          <w:lang w:eastAsia="ru-RU"/>
        </w:rPr>
        <w:t>обученности</w:t>
      </w:r>
      <w:proofErr w:type="spellEnd"/>
      <w:r w:rsidRPr="002A3BD4">
        <w:rPr>
          <w:rFonts w:ascii="Times New Roman" w:eastAsia="Times New Roman" w:hAnsi="Times New Roman" w:cs="Times New Roman"/>
          <w:color w:val="000000"/>
          <w:sz w:val="24"/>
          <w:szCs w:val="24"/>
          <w:lang w:eastAsia="ru-RU"/>
        </w:rPr>
        <w:t xml:space="preserve"> учащихся являются не только степень достижения учебных целей, уровень </w:t>
      </w:r>
      <w:proofErr w:type="spellStart"/>
      <w:r w:rsidRPr="002A3BD4">
        <w:rPr>
          <w:rFonts w:ascii="Times New Roman" w:eastAsia="Times New Roman" w:hAnsi="Times New Roman" w:cs="Times New Roman"/>
          <w:color w:val="000000"/>
          <w:sz w:val="24"/>
          <w:szCs w:val="24"/>
          <w:lang w:eastAsia="ru-RU"/>
        </w:rPr>
        <w:t>сформированности</w:t>
      </w:r>
      <w:proofErr w:type="spellEnd"/>
      <w:r w:rsidRPr="002A3BD4">
        <w:rPr>
          <w:rFonts w:ascii="Times New Roman" w:eastAsia="Times New Roman" w:hAnsi="Times New Roman" w:cs="Times New Roman"/>
          <w:color w:val="000000"/>
          <w:sz w:val="24"/>
          <w:szCs w:val="24"/>
          <w:lang w:eastAsia="ru-RU"/>
        </w:rPr>
        <w:t xml:space="preserve">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В качестве средств текущего контроля используются просмотр и обсуждение творческих работ по завершению задания. Текущий контроль успеваемости учащихся проводится в счет аудиторного времени, предусмотренного на учебный предмет. Оценки текущего контроля выставляются в журнал.</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Промежуточная аттестация оценивает результаты учебной деятельности по окончании полугодий по учебному предмету в виде мини-выставок. Проходит в форме просмотров творческих работ. По итогам промежуточной аттестации в классный журнал и в сводные ведомости выставляются оценки. Просмотры в рамках промежуточной аттестации проводятся с 3-4 классы в 1,2 полугодии в счет аудиторного времени, предусмотренного на учебный предмет в соответствии с учебным планом и программой.</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Неудовлетворительные результаты промежуточной аттестации учебному предмету образовательной программы при отсутствии уважительных причин признаются академической задолженностью. Обучающиеся обязаны ликвидировать академическую задолженность.</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 аттестации по завершении программы допускается учащийся, не имеющий задолженности по итогам промежуточной аттестации и в полном объеме выполнивший учебный план.</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Аттестация по завершении программы по ДООП «</w:t>
      </w:r>
      <w:r w:rsidR="004574C3" w:rsidRPr="002A3BD4">
        <w:rPr>
          <w:rFonts w:ascii="Times New Roman" w:eastAsia="Times New Roman" w:hAnsi="Times New Roman" w:cs="Times New Roman"/>
          <w:color w:val="000000"/>
          <w:sz w:val="24"/>
          <w:szCs w:val="24"/>
          <w:lang w:eastAsia="ru-RU"/>
        </w:rPr>
        <w:t>Мягкая игрушка</w:t>
      </w:r>
      <w:r w:rsidRPr="002A3BD4">
        <w:rPr>
          <w:rFonts w:ascii="Times New Roman" w:eastAsia="Times New Roman" w:hAnsi="Times New Roman" w:cs="Times New Roman"/>
          <w:color w:val="000000"/>
          <w:sz w:val="24"/>
          <w:szCs w:val="24"/>
          <w:lang w:eastAsia="ru-RU"/>
        </w:rPr>
        <w:t>» проводится в форме итогового просмотра, где представлены контрольные работы по учебному предмету.</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Аттестация по завершении программы проводится в 4-м классе во 2-ом полугодии, проходит в пределах аудиторных занятий, дата и время регламентируется годовым календарным учебным графиком МБУ ДО «ДШИ г.Буинска РТ».</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При прохождении аттестация по завершении программы выпускник должен продемонстрировать знания, умения и навыки в соответствии с программными требованиями в области учебного предмета «</w:t>
      </w:r>
      <w:proofErr w:type="spellStart"/>
      <w:r w:rsidRPr="002A3BD4">
        <w:rPr>
          <w:rFonts w:ascii="Times New Roman" w:eastAsia="Times New Roman" w:hAnsi="Times New Roman" w:cs="Times New Roman"/>
          <w:color w:val="000000"/>
          <w:sz w:val="24"/>
          <w:szCs w:val="24"/>
          <w:lang w:eastAsia="ru-RU"/>
        </w:rPr>
        <w:t>Квиллинг</w:t>
      </w:r>
      <w:proofErr w:type="spellEnd"/>
      <w:r w:rsidRPr="002A3BD4">
        <w:rPr>
          <w:rFonts w:ascii="Times New Roman" w:eastAsia="Times New Roman" w:hAnsi="Times New Roman" w:cs="Times New Roman"/>
          <w:color w:val="000000"/>
          <w:sz w:val="24"/>
          <w:szCs w:val="24"/>
          <w:lang w:eastAsia="ru-RU"/>
        </w:rPr>
        <w:t>».</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2.1.2. Критерии оценки текущего контроля, промежуточной аттестации и аттестации по завершении программы «</w:t>
      </w:r>
      <w:r w:rsidR="004574C3" w:rsidRPr="002A3BD4">
        <w:rPr>
          <w:rFonts w:ascii="Times New Roman" w:eastAsia="Times New Roman" w:hAnsi="Times New Roman" w:cs="Times New Roman"/>
          <w:color w:val="000000"/>
          <w:sz w:val="24"/>
          <w:szCs w:val="24"/>
          <w:lang w:eastAsia="ru-RU"/>
        </w:rPr>
        <w:t>Мягкая игрушка</w:t>
      </w:r>
      <w:r w:rsidRPr="002A3BD4">
        <w:rPr>
          <w:rFonts w:ascii="Times New Roman" w:eastAsia="Times New Roman" w:hAnsi="Times New Roman" w:cs="Times New Roman"/>
          <w:color w:val="000000"/>
          <w:sz w:val="24"/>
          <w:szCs w:val="24"/>
          <w:lang w:eastAsia="ru-RU"/>
        </w:rPr>
        <w:t>».</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Система оценок:</w:t>
      </w:r>
    </w:p>
    <w:p w:rsidR="005B1ED8" w:rsidRPr="002A3BD4" w:rsidRDefault="005B1ED8" w:rsidP="002A3BD4">
      <w:pPr>
        <w:pStyle w:val="a6"/>
        <w:spacing w:before="0" w:beforeAutospacing="0" w:after="0" w:afterAutospacing="0"/>
        <w:jc w:val="both"/>
      </w:pPr>
      <w:r w:rsidRPr="002A3BD4">
        <w:t>Низкий уровень освоения программы</w:t>
      </w:r>
    </w:p>
    <w:p w:rsidR="005B1ED8" w:rsidRPr="002A3BD4" w:rsidRDefault="005B1ED8" w:rsidP="002A3BD4">
      <w:pPr>
        <w:pStyle w:val="a6"/>
        <w:spacing w:before="0" w:beforeAutospacing="0" w:after="0" w:afterAutospacing="0"/>
        <w:jc w:val="both"/>
      </w:pPr>
      <w:r w:rsidRPr="002A3BD4">
        <w:t>2 балла – теоретические задания выполнены с ошибками, работы выполнены с недочетами, работы выполнены не качественно, помощь педагога максимальна;</w:t>
      </w:r>
    </w:p>
    <w:p w:rsidR="005B1ED8" w:rsidRPr="002A3BD4" w:rsidRDefault="005B1ED8" w:rsidP="002A3BD4">
      <w:pPr>
        <w:pStyle w:val="a6"/>
        <w:spacing w:before="0" w:beforeAutospacing="0" w:after="0" w:afterAutospacing="0"/>
        <w:jc w:val="both"/>
      </w:pPr>
      <w:r w:rsidRPr="002A3BD4">
        <w:t>Средний уровень освоения программы</w:t>
      </w:r>
    </w:p>
    <w:p w:rsidR="005B1ED8" w:rsidRPr="002A3BD4" w:rsidRDefault="005B1ED8" w:rsidP="002A3BD4">
      <w:pPr>
        <w:pStyle w:val="a6"/>
        <w:spacing w:before="0" w:beforeAutospacing="0" w:after="0" w:afterAutospacing="0"/>
        <w:jc w:val="both"/>
      </w:pPr>
      <w:r w:rsidRPr="002A3BD4">
        <w:t>3 балла – теоретические задания выполнены с небольшими недочетами, работы выполнены качественно с помощью педагога;</w:t>
      </w:r>
    </w:p>
    <w:p w:rsidR="005B1ED8" w:rsidRPr="002A3BD4" w:rsidRDefault="005B1ED8" w:rsidP="002A3BD4">
      <w:pPr>
        <w:pStyle w:val="a6"/>
        <w:spacing w:before="0" w:beforeAutospacing="0" w:after="0" w:afterAutospacing="0"/>
        <w:jc w:val="both"/>
      </w:pPr>
      <w:r w:rsidRPr="002A3BD4">
        <w:t>4 балла – теоретические задания выполнены правильно, работы выполнены качественно, с минимальной помощью педагога;</w:t>
      </w:r>
    </w:p>
    <w:p w:rsidR="005B1ED8" w:rsidRPr="002A3BD4" w:rsidRDefault="005B1ED8" w:rsidP="002A3BD4">
      <w:pPr>
        <w:pStyle w:val="a6"/>
        <w:spacing w:before="0" w:beforeAutospacing="0" w:after="0" w:afterAutospacing="0"/>
        <w:jc w:val="both"/>
      </w:pPr>
      <w:r w:rsidRPr="002A3BD4">
        <w:t>Высокий уровень освоения программы</w:t>
      </w:r>
    </w:p>
    <w:p w:rsidR="005B1ED8" w:rsidRPr="002A3BD4" w:rsidRDefault="005B1ED8" w:rsidP="002A3BD4">
      <w:pPr>
        <w:pStyle w:val="a6"/>
        <w:spacing w:before="0" w:beforeAutospacing="0" w:after="0" w:afterAutospacing="0"/>
        <w:jc w:val="both"/>
      </w:pPr>
      <w:r w:rsidRPr="002A3BD4">
        <w:t>5 баллов – теоретические задания выполнены правильно, работы выполнены качественно и самостоятельно, педагог привлекается только в качестве консультанта.</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2.1.2. Для аттестации по завершении программы обучающихся созданы фонды оценочных средств, включающие типовые задания, контрольные работы и методы контроля, позволяющие оценить приобретенные знания, умения и навыки.</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Фонды оценочных средств разрабатываются и утверждаются образовательным учреждением. Оценка по завершении программы является одной из составляющих итоговой оценки по данному предмету, фиксируемой в свидетельство об окончании школы.</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Систему оценивания качества образовательного процесса регламентируют следующие документы:</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положение о </w:t>
      </w:r>
      <w:proofErr w:type="spellStart"/>
      <w:r w:rsidRPr="002A3BD4">
        <w:rPr>
          <w:rFonts w:ascii="Times New Roman" w:eastAsia="Times New Roman" w:hAnsi="Times New Roman" w:cs="Times New Roman"/>
          <w:color w:val="000000"/>
          <w:sz w:val="24"/>
          <w:szCs w:val="24"/>
          <w:lang w:eastAsia="ru-RU"/>
        </w:rPr>
        <w:t>внутришкольном</w:t>
      </w:r>
      <w:proofErr w:type="spellEnd"/>
      <w:r w:rsidRPr="002A3BD4">
        <w:rPr>
          <w:rFonts w:ascii="Times New Roman" w:eastAsia="Times New Roman" w:hAnsi="Times New Roman" w:cs="Times New Roman"/>
          <w:color w:val="000000"/>
          <w:sz w:val="24"/>
          <w:szCs w:val="24"/>
          <w:lang w:eastAsia="ru-RU"/>
        </w:rPr>
        <w:t xml:space="preserve"> контроле;</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положение о текущем контроле знаний и промежуточной аттестации;</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 положение об аттестации по завершении программы.</w:t>
      </w:r>
    </w:p>
    <w:p w:rsidR="005B1ED8" w:rsidRPr="002A3BD4" w:rsidRDefault="005B1ED8"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Текущий контроль, промежуточная аттестация, аттестация по завершении программы успеваемости обучающихся проводится в счет аудиторного времени, предусмотренного на учебный предмет. Проводится в форме итоговых занятий, творческих просмотров, мини-выставок.</w:t>
      </w:r>
    </w:p>
    <w:p w:rsidR="005B1ED8" w:rsidRPr="002A3BD4" w:rsidRDefault="005B1ED8" w:rsidP="002A3BD4">
      <w:pPr>
        <w:spacing w:after="0" w:line="240" w:lineRule="auto"/>
        <w:jc w:val="both"/>
        <w:rPr>
          <w:rFonts w:ascii="Times New Roman" w:eastAsia="Times New Roman" w:hAnsi="Times New Roman" w:cs="Times New Roman"/>
          <w:b/>
          <w:sz w:val="24"/>
          <w:szCs w:val="24"/>
        </w:rPr>
      </w:pPr>
      <w:r w:rsidRPr="002A3BD4">
        <w:rPr>
          <w:rFonts w:ascii="Times New Roman" w:eastAsia="Times New Roman" w:hAnsi="Times New Roman" w:cs="Times New Roman"/>
          <w:b/>
          <w:sz w:val="24"/>
          <w:szCs w:val="24"/>
        </w:rPr>
        <w:t>2.1.3. Рекомендации по организации дистанционного обучения и самостоятельной работы обучающихся.</w:t>
      </w:r>
    </w:p>
    <w:p w:rsidR="005B1ED8" w:rsidRPr="002A3BD4" w:rsidRDefault="005B1ED8"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Обучение должно сопровождаться выполнением домашних, самостоятельных заданий. Каждое программное задание предусматривает выполнение схем и изделий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5B1ED8" w:rsidRPr="002A3BD4" w:rsidRDefault="005B1ED8"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 </w:t>
      </w:r>
      <w:r w:rsidRPr="002A3BD4">
        <w:rPr>
          <w:rFonts w:ascii="Times New Roman" w:hAnsi="Times New Roman" w:cs="Times New Roman"/>
          <w:sz w:val="24"/>
          <w:szCs w:val="24"/>
        </w:rPr>
        <w:t>Занятия проводятся в дистанционном формате согласно утвержденному расписанию.</w:t>
      </w:r>
    </w:p>
    <w:p w:rsidR="005B1ED8" w:rsidRPr="002A3BD4" w:rsidRDefault="005B1ED8" w:rsidP="002A3BD4">
      <w:pPr>
        <w:spacing w:before="240" w:after="0" w:line="240" w:lineRule="auto"/>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2.2 ОЦЕНОЧНЫЕ МАТЕРИАЛЫ</w:t>
      </w:r>
    </w:p>
    <w:p w:rsidR="004574C3" w:rsidRPr="002A3BD4" w:rsidRDefault="004574C3" w:rsidP="002A3BD4">
      <w:pPr>
        <w:spacing w:after="0" w:line="240" w:lineRule="auto"/>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Пакет диагностических материалов приведен ниже, в приложениях </w:t>
      </w:r>
      <w:r w:rsidR="003C0461" w:rsidRPr="002A3BD4">
        <w:rPr>
          <w:rFonts w:ascii="Times New Roman" w:eastAsia="Times New Roman" w:hAnsi="Times New Roman" w:cs="Times New Roman"/>
          <w:color w:val="000000"/>
          <w:sz w:val="24"/>
          <w:szCs w:val="24"/>
          <w:lang w:eastAsia="ru-RU"/>
        </w:rPr>
        <w:t>3</w:t>
      </w:r>
      <w:r w:rsidRPr="002A3BD4">
        <w:rPr>
          <w:rFonts w:ascii="Times New Roman" w:eastAsia="Times New Roman" w:hAnsi="Times New Roman" w:cs="Times New Roman"/>
          <w:color w:val="000000"/>
          <w:sz w:val="24"/>
          <w:szCs w:val="24"/>
          <w:lang w:eastAsia="ru-RU"/>
        </w:rPr>
        <w:t>-5</w:t>
      </w:r>
    </w:p>
    <w:p w:rsidR="00BC06D7" w:rsidRPr="002A3BD4" w:rsidRDefault="002B1A3C" w:rsidP="002A3BD4">
      <w:pPr>
        <w:shd w:val="clear" w:color="auto" w:fill="FFFFFF"/>
        <w:spacing w:before="240" w:line="240" w:lineRule="auto"/>
        <w:jc w:val="center"/>
        <w:rPr>
          <w:rFonts w:ascii="Times New Roman" w:eastAsia="Times New Roman" w:hAnsi="Times New Roman" w:cs="Times New Roman"/>
          <w:b/>
          <w:bCs/>
          <w:color w:val="000000"/>
          <w:sz w:val="24"/>
          <w:szCs w:val="24"/>
          <w:lang w:eastAsia="ru-RU"/>
        </w:rPr>
      </w:pPr>
      <w:r w:rsidRPr="002A3BD4">
        <w:rPr>
          <w:rFonts w:ascii="Times New Roman" w:eastAsia="Times New Roman" w:hAnsi="Times New Roman" w:cs="Times New Roman"/>
          <w:b/>
          <w:bCs/>
          <w:color w:val="000000"/>
          <w:sz w:val="24"/>
          <w:szCs w:val="24"/>
          <w:lang w:eastAsia="ru-RU"/>
        </w:rPr>
        <w:t>2.3. СПИСОК ЛИТЕРАТУРЫ.</w:t>
      </w:r>
    </w:p>
    <w:p w:rsidR="002B1A3C" w:rsidRPr="002A3BD4" w:rsidRDefault="002B1A3C" w:rsidP="002A3BD4">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2A3BD4">
        <w:rPr>
          <w:rFonts w:ascii="Times New Roman" w:hAnsi="Times New Roman" w:cs="Times New Roman"/>
          <w:sz w:val="24"/>
          <w:szCs w:val="24"/>
        </w:rPr>
        <w:t xml:space="preserve">1. </w:t>
      </w:r>
      <w:hyperlink r:id="rId7" w:history="1">
        <w:r w:rsidR="00F15E6C" w:rsidRPr="002A3BD4">
          <w:rPr>
            <w:rStyle w:val="a5"/>
            <w:rFonts w:ascii="Times New Roman" w:hAnsi="Times New Roman" w:cs="Times New Roman"/>
            <w:sz w:val="24"/>
            <w:szCs w:val="24"/>
          </w:rPr>
          <w:t>Книга Мягкие игрушки своими руками (Н. Боттон) - большая электронная библиотека (bookree.org)</w:t>
        </w:r>
      </w:hyperlink>
      <w:r w:rsidRPr="002A3BD4">
        <w:rPr>
          <w:rFonts w:ascii="Times New Roman" w:hAnsi="Times New Roman" w:cs="Times New Roman"/>
          <w:sz w:val="24"/>
          <w:szCs w:val="24"/>
        </w:rPr>
        <w:t xml:space="preserve"> </w:t>
      </w:r>
      <w:r w:rsidR="004574C3" w:rsidRPr="002A3BD4">
        <w:rPr>
          <w:rFonts w:ascii="Times New Roman" w:hAnsi="Times New Roman" w:cs="Times New Roman"/>
          <w:sz w:val="24"/>
          <w:szCs w:val="24"/>
        </w:rPr>
        <w:t xml:space="preserve"> </w:t>
      </w:r>
      <w:hyperlink r:id="rId8" w:history="1">
        <w:r w:rsidRPr="002A3BD4">
          <w:rPr>
            <w:rStyle w:val="a5"/>
            <w:rFonts w:ascii="Times New Roman" w:hAnsi="Times New Roman" w:cs="Times New Roman"/>
            <w:color w:val="auto"/>
            <w:sz w:val="24"/>
            <w:szCs w:val="24"/>
          </w:rPr>
          <w:t>https://bookree.org/reader?file=596400&amp;pg=7</w:t>
        </w:r>
      </w:hyperlink>
      <w:r w:rsidRPr="002A3BD4">
        <w:rPr>
          <w:rFonts w:ascii="Times New Roman" w:hAnsi="Times New Roman" w:cs="Times New Roman"/>
          <w:sz w:val="24"/>
          <w:szCs w:val="24"/>
        </w:rPr>
        <w:t xml:space="preserve"> </w:t>
      </w:r>
      <w:r w:rsidR="004574C3" w:rsidRPr="002A3BD4">
        <w:rPr>
          <w:rFonts w:ascii="Times New Roman" w:hAnsi="Times New Roman" w:cs="Times New Roman"/>
          <w:sz w:val="24"/>
          <w:szCs w:val="24"/>
        </w:rPr>
        <w:t xml:space="preserve"> </w:t>
      </w:r>
    </w:p>
    <w:p w:rsidR="002B1A3C" w:rsidRPr="002A3BD4" w:rsidRDefault="002B1A3C" w:rsidP="002A3BD4">
      <w:pPr>
        <w:keepNext/>
        <w:keepLines/>
        <w:spacing w:after="4" w:line="240" w:lineRule="auto"/>
        <w:outlineLvl w:val="0"/>
        <w:rPr>
          <w:rFonts w:ascii="Times New Roman" w:hAnsi="Times New Roman" w:cs="Times New Roman"/>
          <w:sz w:val="24"/>
          <w:szCs w:val="24"/>
        </w:rPr>
      </w:pPr>
      <w:r w:rsidRPr="002A3BD4">
        <w:rPr>
          <w:rFonts w:ascii="Times New Roman" w:hAnsi="Times New Roman" w:cs="Times New Roman"/>
          <w:sz w:val="24"/>
          <w:szCs w:val="24"/>
        </w:rPr>
        <w:t xml:space="preserve">2. </w:t>
      </w:r>
      <w:r w:rsidR="004574C3" w:rsidRPr="002A3BD4">
        <w:rPr>
          <w:rFonts w:ascii="Times New Roman" w:hAnsi="Times New Roman" w:cs="Times New Roman"/>
          <w:sz w:val="24"/>
          <w:szCs w:val="24"/>
        </w:rPr>
        <w:t xml:space="preserve"> </w:t>
      </w:r>
      <w:hyperlink r:id="rId9" w:history="1">
        <w:r w:rsidRPr="002A3BD4">
          <w:rPr>
            <w:rStyle w:val="a5"/>
            <w:rFonts w:ascii="Times New Roman" w:hAnsi="Times New Roman" w:cs="Times New Roman"/>
            <w:color w:val="auto"/>
            <w:sz w:val="24"/>
            <w:szCs w:val="24"/>
          </w:rPr>
          <w:t>https://www.liveinternet.ru/users/5073759/rubric/5817865</w:t>
        </w:r>
      </w:hyperlink>
      <w:r w:rsidR="00F15E6C" w:rsidRPr="002A3BD4">
        <w:rPr>
          <w:rStyle w:val="a5"/>
          <w:rFonts w:ascii="Times New Roman" w:hAnsi="Times New Roman" w:cs="Times New Roman"/>
          <w:color w:val="auto"/>
          <w:sz w:val="24"/>
          <w:szCs w:val="24"/>
        </w:rPr>
        <w:t xml:space="preserve"> </w:t>
      </w:r>
      <w:r w:rsidR="009A706C" w:rsidRPr="002A3BD4">
        <w:rPr>
          <w:rStyle w:val="a5"/>
          <w:rFonts w:ascii="Times New Roman" w:hAnsi="Times New Roman" w:cs="Times New Roman"/>
          <w:color w:val="auto"/>
          <w:sz w:val="24"/>
          <w:szCs w:val="24"/>
        </w:rPr>
        <w:t xml:space="preserve"> </w:t>
      </w:r>
      <w:r w:rsidRPr="002A3BD4">
        <w:rPr>
          <w:rFonts w:ascii="Times New Roman" w:hAnsi="Times New Roman" w:cs="Times New Roman"/>
          <w:sz w:val="24"/>
          <w:szCs w:val="24"/>
        </w:rPr>
        <w:t xml:space="preserve"> </w:t>
      </w:r>
      <w:r w:rsidR="004574C3" w:rsidRPr="002A3BD4">
        <w:rPr>
          <w:rFonts w:ascii="Times New Roman" w:hAnsi="Times New Roman" w:cs="Times New Roman"/>
          <w:sz w:val="24"/>
          <w:szCs w:val="24"/>
        </w:rPr>
        <w:t xml:space="preserve"> </w:t>
      </w:r>
      <w:r w:rsidR="00F15E6C" w:rsidRPr="002A3BD4">
        <w:rPr>
          <w:rFonts w:ascii="Times New Roman" w:hAnsi="Times New Roman" w:cs="Times New Roman"/>
          <w:sz w:val="24"/>
          <w:szCs w:val="24"/>
        </w:rPr>
        <w:t xml:space="preserve"> </w:t>
      </w:r>
    </w:p>
    <w:p w:rsidR="002B1A3C" w:rsidRPr="002A3BD4" w:rsidRDefault="002B1A3C" w:rsidP="002A3BD4">
      <w:pPr>
        <w:keepNext/>
        <w:keepLines/>
        <w:spacing w:after="4" w:line="240" w:lineRule="auto"/>
        <w:outlineLvl w:val="0"/>
        <w:rPr>
          <w:rFonts w:ascii="Times New Roman" w:hAnsi="Times New Roman" w:cs="Times New Roman"/>
          <w:sz w:val="24"/>
          <w:szCs w:val="24"/>
        </w:rPr>
      </w:pPr>
      <w:r w:rsidRPr="002A3BD4">
        <w:rPr>
          <w:rFonts w:ascii="Times New Roman" w:hAnsi="Times New Roman" w:cs="Times New Roman"/>
          <w:sz w:val="24"/>
          <w:szCs w:val="24"/>
        </w:rPr>
        <w:t xml:space="preserve">3. </w:t>
      </w:r>
      <w:hyperlink r:id="rId10" w:history="1">
        <w:r w:rsidRPr="002A3BD4">
          <w:rPr>
            <w:rStyle w:val="a5"/>
            <w:rFonts w:ascii="Times New Roman" w:hAnsi="Times New Roman" w:cs="Times New Roman"/>
            <w:color w:val="auto"/>
            <w:sz w:val="24"/>
            <w:szCs w:val="24"/>
          </w:rPr>
          <w:t>Мягкая игрушка. Подарок своими руками. (2004, Фролова Татьяна Олеговна) [Книги, Хобби] / Скачать бесплатно (kniga.me)</w:t>
        </w:r>
      </w:hyperlink>
      <w:r w:rsidRPr="002A3BD4">
        <w:rPr>
          <w:rFonts w:ascii="Times New Roman" w:hAnsi="Times New Roman" w:cs="Times New Roman"/>
          <w:sz w:val="24"/>
          <w:szCs w:val="24"/>
        </w:rPr>
        <w:t xml:space="preserve"> </w:t>
      </w:r>
      <w:hyperlink r:id="rId11" w:history="1">
        <w:r w:rsidRPr="002A3BD4">
          <w:rPr>
            <w:rStyle w:val="a5"/>
            <w:rFonts w:ascii="Times New Roman" w:hAnsi="Times New Roman" w:cs="Times New Roman"/>
            <w:color w:val="auto"/>
            <w:sz w:val="24"/>
            <w:szCs w:val="24"/>
          </w:rPr>
          <w:t>https://a.kniga.me/2/20/myagkaya-igrushka-podarok-svoimi-rukami-2004-frolova-tatyana-olegovna.html</w:t>
        </w:r>
      </w:hyperlink>
      <w:r w:rsidRPr="002A3BD4">
        <w:rPr>
          <w:rFonts w:ascii="Times New Roman" w:hAnsi="Times New Roman" w:cs="Times New Roman"/>
          <w:sz w:val="24"/>
          <w:szCs w:val="24"/>
        </w:rPr>
        <w:t xml:space="preserve"> </w:t>
      </w:r>
    </w:p>
    <w:p w:rsidR="002B1A3C" w:rsidRPr="002A3BD4" w:rsidRDefault="002B1A3C" w:rsidP="002A3BD4">
      <w:pPr>
        <w:keepNext/>
        <w:keepLines/>
        <w:spacing w:after="4" w:line="240" w:lineRule="auto"/>
        <w:outlineLvl w:val="0"/>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Литература для обучающихся и их родителей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Грей И. Мягкие игрушки, куклы и марионетки. – М.: Просвещение, 1979.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Зайцева И.Г. Мягкая игрушка. – М.: Издательский дом МСП, 2005.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color w:val="000000"/>
          <w:sz w:val="24"/>
          <w:szCs w:val="24"/>
          <w:lang w:eastAsia="ru-RU"/>
        </w:rPr>
        <w:t>Конович</w:t>
      </w:r>
      <w:proofErr w:type="spellEnd"/>
      <w:r w:rsidRPr="002A3BD4">
        <w:rPr>
          <w:rFonts w:ascii="Times New Roman" w:eastAsia="Times New Roman" w:hAnsi="Times New Roman" w:cs="Times New Roman"/>
          <w:color w:val="000000"/>
          <w:sz w:val="24"/>
          <w:szCs w:val="24"/>
          <w:lang w:eastAsia="ru-RU"/>
        </w:rPr>
        <w:t xml:space="preserve"> Т. Мягкая игрушка. – М.: </w:t>
      </w:r>
      <w:proofErr w:type="spellStart"/>
      <w:r w:rsidRPr="002A3BD4">
        <w:rPr>
          <w:rFonts w:ascii="Times New Roman" w:eastAsia="Times New Roman" w:hAnsi="Times New Roman" w:cs="Times New Roman"/>
          <w:color w:val="000000"/>
          <w:sz w:val="24"/>
          <w:szCs w:val="24"/>
          <w:lang w:eastAsia="ru-RU"/>
        </w:rPr>
        <w:t>Рипол</w:t>
      </w:r>
      <w:proofErr w:type="spellEnd"/>
      <w:r w:rsidRPr="002A3BD4">
        <w:rPr>
          <w:rFonts w:ascii="Times New Roman" w:eastAsia="Times New Roman" w:hAnsi="Times New Roman" w:cs="Times New Roman"/>
          <w:color w:val="000000"/>
          <w:sz w:val="24"/>
          <w:szCs w:val="24"/>
          <w:lang w:eastAsia="ru-RU"/>
        </w:rPr>
        <w:t xml:space="preserve"> классик; СПб.: Валерии СПД, 2002.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color w:val="000000"/>
          <w:sz w:val="24"/>
          <w:szCs w:val="24"/>
          <w:lang w:eastAsia="ru-RU"/>
        </w:rPr>
        <w:t>ПелеуховаВ.И</w:t>
      </w:r>
      <w:proofErr w:type="spellEnd"/>
      <w:r w:rsidRPr="002A3BD4">
        <w:rPr>
          <w:rFonts w:ascii="Times New Roman" w:eastAsia="Times New Roman" w:hAnsi="Times New Roman" w:cs="Times New Roman"/>
          <w:color w:val="000000"/>
          <w:sz w:val="24"/>
          <w:szCs w:val="24"/>
          <w:lang w:eastAsia="ru-RU"/>
        </w:rPr>
        <w:t xml:space="preserve">., </w:t>
      </w:r>
      <w:proofErr w:type="spellStart"/>
      <w:r w:rsidRPr="002A3BD4">
        <w:rPr>
          <w:rFonts w:ascii="Times New Roman" w:eastAsia="Times New Roman" w:hAnsi="Times New Roman" w:cs="Times New Roman"/>
          <w:color w:val="000000"/>
          <w:sz w:val="24"/>
          <w:szCs w:val="24"/>
          <w:lang w:eastAsia="ru-RU"/>
        </w:rPr>
        <w:t>Ширишкова</w:t>
      </w:r>
      <w:proofErr w:type="spellEnd"/>
      <w:r w:rsidRPr="002A3BD4">
        <w:rPr>
          <w:rFonts w:ascii="Times New Roman" w:eastAsia="Times New Roman" w:hAnsi="Times New Roman" w:cs="Times New Roman"/>
          <w:color w:val="000000"/>
          <w:sz w:val="24"/>
          <w:szCs w:val="24"/>
          <w:lang w:eastAsia="ru-RU"/>
        </w:rPr>
        <w:t xml:space="preserve"> Е.Н. Мягкая игрушка. – М.: издатель И.В. Балабанов, 1998 г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color w:val="000000"/>
          <w:sz w:val="24"/>
          <w:szCs w:val="24"/>
          <w:lang w:eastAsia="ru-RU"/>
        </w:rPr>
        <w:t>Тведохлеб</w:t>
      </w:r>
      <w:proofErr w:type="spellEnd"/>
      <w:r w:rsidRPr="002A3BD4">
        <w:rPr>
          <w:rFonts w:ascii="Times New Roman" w:eastAsia="Times New Roman" w:hAnsi="Times New Roman" w:cs="Times New Roman"/>
          <w:color w:val="000000"/>
          <w:sz w:val="24"/>
          <w:szCs w:val="24"/>
          <w:lang w:eastAsia="ru-RU"/>
        </w:rPr>
        <w:t xml:space="preserve"> Е.А. Мягкие игрушки. – ЗАО «</w:t>
      </w:r>
      <w:proofErr w:type="spellStart"/>
      <w:r w:rsidRPr="002A3BD4">
        <w:rPr>
          <w:rFonts w:ascii="Times New Roman" w:eastAsia="Times New Roman" w:hAnsi="Times New Roman" w:cs="Times New Roman"/>
          <w:color w:val="000000"/>
          <w:sz w:val="24"/>
          <w:szCs w:val="24"/>
          <w:lang w:eastAsia="ru-RU"/>
        </w:rPr>
        <w:t>Росмэн</w:t>
      </w:r>
      <w:proofErr w:type="spellEnd"/>
      <w:r w:rsidRPr="002A3BD4">
        <w:rPr>
          <w:rFonts w:ascii="Times New Roman" w:eastAsia="Times New Roman" w:hAnsi="Times New Roman" w:cs="Times New Roman"/>
          <w:color w:val="000000"/>
          <w:sz w:val="24"/>
          <w:szCs w:val="24"/>
          <w:lang w:eastAsia="ru-RU"/>
        </w:rPr>
        <w:t xml:space="preserve"> – Пресс», 2007. </w:t>
      </w:r>
    </w:p>
    <w:p w:rsidR="002B1A3C" w:rsidRPr="002A3BD4" w:rsidRDefault="002B1A3C" w:rsidP="002A3BD4">
      <w:pPr>
        <w:numPr>
          <w:ilvl w:val="0"/>
          <w:numId w:val="4"/>
        </w:numPr>
        <w:spacing w:after="13" w:line="240" w:lineRule="auto"/>
        <w:ind w:right="12" w:hanging="244"/>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color w:val="000000"/>
          <w:sz w:val="24"/>
          <w:szCs w:val="24"/>
          <w:lang w:eastAsia="ru-RU"/>
        </w:rPr>
        <w:t>Тведохлеб</w:t>
      </w:r>
      <w:proofErr w:type="spellEnd"/>
      <w:r w:rsidRPr="002A3BD4">
        <w:rPr>
          <w:rFonts w:ascii="Times New Roman" w:eastAsia="Times New Roman" w:hAnsi="Times New Roman" w:cs="Times New Roman"/>
          <w:color w:val="000000"/>
          <w:sz w:val="24"/>
          <w:szCs w:val="24"/>
          <w:lang w:eastAsia="ru-RU"/>
        </w:rPr>
        <w:t xml:space="preserve"> Е.А. Мягкая игрушка своими руками. – Харьков: Книжный клуб «Клуб семейного досуга», 2005. </w:t>
      </w:r>
    </w:p>
    <w:p w:rsidR="002B1A3C" w:rsidRPr="002A3BD4" w:rsidRDefault="002B1A3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7.Скляренко О.А. Шьем Тедди-малышей и их друзей. –  </w:t>
      </w:r>
      <w:proofErr w:type="spellStart"/>
      <w:r w:rsidRPr="002A3BD4">
        <w:rPr>
          <w:rFonts w:ascii="Times New Roman" w:eastAsia="Times New Roman" w:hAnsi="Times New Roman" w:cs="Times New Roman"/>
          <w:color w:val="000000"/>
          <w:sz w:val="24"/>
          <w:szCs w:val="24"/>
          <w:lang w:eastAsia="ru-RU"/>
        </w:rPr>
        <w:t>СПб</w:t>
      </w:r>
      <w:proofErr w:type="gramStart"/>
      <w:r w:rsidRPr="002A3BD4">
        <w:rPr>
          <w:rFonts w:ascii="Times New Roman" w:eastAsia="Times New Roman" w:hAnsi="Times New Roman" w:cs="Times New Roman"/>
          <w:color w:val="000000"/>
          <w:sz w:val="24"/>
          <w:szCs w:val="24"/>
          <w:lang w:eastAsia="ru-RU"/>
        </w:rPr>
        <w:t>.:Питер</w:t>
      </w:r>
      <w:proofErr w:type="spellEnd"/>
      <w:proofErr w:type="gramEnd"/>
      <w:r w:rsidRPr="002A3BD4">
        <w:rPr>
          <w:rFonts w:ascii="Times New Roman" w:eastAsia="Times New Roman" w:hAnsi="Times New Roman" w:cs="Times New Roman"/>
          <w:color w:val="000000"/>
          <w:sz w:val="24"/>
          <w:szCs w:val="24"/>
          <w:lang w:eastAsia="ru-RU"/>
        </w:rPr>
        <w:t xml:space="preserve">, 2013. </w:t>
      </w:r>
    </w:p>
    <w:p w:rsidR="002B1A3C" w:rsidRPr="002A3BD4" w:rsidRDefault="002B1A3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8.Скляренко О. А. Мягкая игрушка своими руками. –  Харьков: </w:t>
      </w:r>
      <w:proofErr w:type="spellStart"/>
      <w:r w:rsidRPr="002A3BD4">
        <w:rPr>
          <w:rFonts w:ascii="Times New Roman" w:eastAsia="Times New Roman" w:hAnsi="Times New Roman" w:cs="Times New Roman"/>
          <w:color w:val="000000"/>
          <w:sz w:val="24"/>
          <w:szCs w:val="24"/>
          <w:lang w:eastAsia="ru-RU"/>
        </w:rPr>
        <w:t>Mikko</w:t>
      </w:r>
      <w:proofErr w:type="spellEnd"/>
      <w:r w:rsidRPr="002A3BD4">
        <w:rPr>
          <w:rFonts w:ascii="Times New Roman" w:eastAsia="Times New Roman" w:hAnsi="Times New Roman" w:cs="Times New Roman"/>
          <w:color w:val="000000"/>
          <w:sz w:val="24"/>
          <w:szCs w:val="24"/>
          <w:lang w:eastAsia="ru-RU"/>
        </w:rPr>
        <w:t xml:space="preserve">, 2009. </w:t>
      </w:r>
    </w:p>
    <w:p w:rsidR="002B1A3C" w:rsidRPr="002A3BD4" w:rsidRDefault="002B1A3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9.Чурзина Н.О. Мягкая игрушка. Веселый зоопарк. –М.: АСТ; СПб.: Сова, 2007__ </w:t>
      </w:r>
    </w:p>
    <w:p w:rsidR="004574C3" w:rsidRPr="002A3BD4" w:rsidRDefault="004574C3" w:rsidP="002A3BD4">
      <w:pPr>
        <w:spacing w:after="13" w:line="240" w:lineRule="auto"/>
        <w:ind w:right="12"/>
        <w:jc w:val="both"/>
        <w:rPr>
          <w:rFonts w:ascii="Times New Roman" w:eastAsia="Times New Roman" w:hAnsi="Times New Roman" w:cs="Times New Roman"/>
          <w:color w:val="000000"/>
          <w:sz w:val="24"/>
          <w:szCs w:val="24"/>
          <w:lang w:eastAsia="ru-RU"/>
        </w:rPr>
      </w:pPr>
    </w:p>
    <w:p w:rsidR="004574C3" w:rsidRPr="002A3BD4" w:rsidRDefault="004574C3" w:rsidP="002A3BD4">
      <w:pPr>
        <w:spacing w:after="13" w:line="240" w:lineRule="auto"/>
        <w:ind w:right="12"/>
        <w:jc w:val="both"/>
        <w:rPr>
          <w:rFonts w:ascii="Times New Roman" w:eastAsia="Times New Roman" w:hAnsi="Times New Roman" w:cs="Times New Roman"/>
          <w:color w:val="000000"/>
          <w:sz w:val="24"/>
          <w:szCs w:val="24"/>
          <w:lang w:eastAsia="ru-RU"/>
        </w:rPr>
      </w:pPr>
    </w:p>
    <w:p w:rsidR="004574C3" w:rsidRPr="002A3BD4" w:rsidRDefault="004574C3" w:rsidP="002A3BD4">
      <w:pPr>
        <w:spacing w:after="13" w:line="240" w:lineRule="auto"/>
        <w:ind w:right="12"/>
        <w:jc w:val="both"/>
        <w:rPr>
          <w:rFonts w:ascii="Times New Roman" w:eastAsia="Times New Roman" w:hAnsi="Times New Roman" w:cs="Times New Roman"/>
          <w:color w:val="000000"/>
          <w:sz w:val="24"/>
          <w:szCs w:val="24"/>
          <w:lang w:eastAsia="ru-RU"/>
        </w:rPr>
        <w:sectPr w:rsidR="004574C3" w:rsidRPr="002A3BD4">
          <w:pgSz w:w="11906" w:h="16838"/>
          <w:pgMar w:top="1134" w:right="850" w:bottom="1134" w:left="1701" w:header="708" w:footer="708" w:gutter="0"/>
          <w:cols w:space="708"/>
          <w:docGrid w:linePitch="360"/>
        </w:sectPr>
      </w:pPr>
    </w:p>
    <w:p w:rsidR="004574C3" w:rsidRPr="002A3BD4" w:rsidRDefault="004574C3" w:rsidP="002A3BD4">
      <w:pPr>
        <w:shd w:val="clear" w:color="auto" w:fill="FFFFFF"/>
        <w:spacing w:line="240" w:lineRule="auto"/>
        <w:jc w:val="both"/>
        <w:rPr>
          <w:rFonts w:ascii="Times New Roman" w:hAnsi="Times New Roman" w:cs="Times New Roman"/>
          <w:sz w:val="24"/>
          <w:szCs w:val="24"/>
        </w:rPr>
      </w:pPr>
      <w:r w:rsidRPr="002A3BD4">
        <w:rPr>
          <w:rFonts w:ascii="Times New Roman" w:hAnsi="Times New Roman" w:cs="Times New Roman"/>
          <w:sz w:val="24"/>
          <w:szCs w:val="24"/>
        </w:rPr>
        <w:lastRenderedPageBreak/>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t>ПРИЛОЖЕНИЕ 1</w:t>
      </w:r>
    </w:p>
    <w:p w:rsidR="004574C3" w:rsidRPr="002A3BD4" w:rsidRDefault="004574C3" w:rsidP="002A3BD4">
      <w:pPr>
        <w:spacing w:after="0" w:line="240" w:lineRule="auto"/>
        <w:jc w:val="center"/>
        <w:rPr>
          <w:rFonts w:ascii="Times New Roman" w:hAnsi="Times New Roman" w:cs="Times New Roman"/>
          <w:sz w:val="24"/>
          <w:szCs w:val="24"/>
        </w:rPr>
      </w:pPr>
      <w:r w:rsidRPr="002A3BD4">
        <w:rPr>
          <w:rFonts w:ascii="Times New Roman" w:hAnsi="Times New Roman" w:cs="Times New Roman"/>
          <w:sz w:val="24"/>
          <w:szCs w:val="24"/>
        </w:rPr>
        <w:t xml:space="preserve">Календарный учебный график </w:t>
      </w:r>
    </w:p>
    <w:p w:rsidR="004574C3" w:rsidRPr="002A3BD4" w:rsidRDefault="004574C3" w:rsidP="002A3BD4">
      <w:pPr>
        <w:spacing w:after="0" w:line="240" w:lineRule="auto"/>
        <w:jc w:val="center"/>
        <w:rPr>
          <w:rFonts w:ascii="Times New Roman" w:hAnsi="Times New Roman" w:cs="Times New Roman"/>
          <w:sz w:val="24"/>
          <w:szCs w:val="24"/>
        </w:rPr>
      </w:pPr>
      <w:r w:rsidRPr="002A3BD4">
        <w:rPr>
          <w:rFonts w:ascii="Times New Roman" w:hAnsi="Times New Roman" w:cs="Times New Roman"/>
          <w:sz w:val="24"/>
          <w:szCs w:val="24"/>
        </w:rPr>
        <w:t>дополнительной общеобразовательной общеразвивающей программы «Мягкая игрушка».</w:t>
      </w:r>
    </w:p>
    <w:p w:rsidR="00D141B5" w:rsidRPr="002A3BD4" w:rsidRDefault="00D141B5" w:rsidP="002A3BD4">
      <w:pPr>
        <w:spacing w:after="0" w:line="240" w:lineRule="auto"/>
        <w:jc w:val="center"/>
        <w:rPr>
          <w:rFonts w:ascii="Times New Roman" w:hAnsi="Times New Roman" w:cs="Times New Roman"/>
          <w:sz w:val="24"/>
          <w:szCs w:val="24"/>
        </w:rPr>
      </w:pPr>
      <w:r w:rsidRPr="002A3BD4">
        <w:rPr>
          <w:rFonts w:ascii="Times New Roman" w:hAnsi="Times New Roman" w:cs="Times New Roman"/>
          <w:sz w:val="24"/>
          <w:szCs w:val="24"/>
        </w:rPr>
        <w:t>1 год обучения</w:t>
      </w:r>
      <w:r w:rsidRPr="002A3BD4">
        <w:rPr>
          <w:rFonts w:ascii="Times New Roman" w:eastAsia="Times New Roman" w:hAnsi="Times New Roman" w:cs="Times New Roman"/>
          <w:sz w:val="24"/>
          <w:szCs w:val="24"/>
          <w:lang w:eastAsia="ru-RU"/>
        </w:rPr>
        <w:t>.</w:t>
      </w:r>
    </w:p>
    <w:tbl>
      <w:tblPr>
        <w:tblW w:w="1519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850"/>
        <w:gridCol w:w="1418"/>
        <w:gridCol w:w="2126"/>
        <w:gridCol w:w="992"/>
        <w:gridCol w:w="4536"/>
        <w:gridCol w:w="1701"/>
        <w:gridCol w:w="1730"/>
      </w:tblGrid>
      <w:tr w:rsidR="00D141B5"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 п/п</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Число</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Время проведения занятий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Форма занятий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Кол-во часов</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Тема занятия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Место проведения</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rsidR="00D141B5" w:rsidRPr="002A3BD4" w:rsidRDefault="00D141B5"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Форма контроля</w:t>
            </w:r>
          </w:p>
        </w:tc>
      </w:tr>
      <w:tr w:rsidR="003F308F" w:rsidRPr="002A3BD4" w:rsidTr="000777FC">
        <w:trPr>
          <w:trHeight w:val="28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tabs>
                <w:tab w:val="left" w:pos="665"/>
              </w:tabs>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8119D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Вводное занятие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Беседа</w:t>
            </w:r>
          </w:p>
        </w:tc>
      </w:tr>
      <w:tr w:rsidR="003F308F"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tabs>
                <w:tab w:val="left" w:pos="665"/>
              </w:tabs>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3F308F" w:rsidRPr="002A3BD4" w:rsidRDefault="003F308F" w:rsidP="002A3BD4">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8119D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Основы ремесла. Знакомство с произведениями народных мастеров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r>
      <w:tr w:rsidR="003F308F"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tabs>
                <w:tab w:val="left" w:pos="665"/>
              </w:tabs>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15.09</w:t>
            </w:r>
          </w:p>
          <w:p w:rsidR="003F308F" w:rsidRPr="002A3BD4" w:rsidRDefault="00EC73AB"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15.09</w:t>
            </w:r>
          </w:p>
          <w:p w:rsidR="003F308F" w:rsidRPr="002A3BD4" w:rsidRDefault="003F308F"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Комбинированный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hAnsi="Times New Roman" w:cs="Times New Roman"/>
                <w:sz w:val="24"/>
                <w:szCs w:val="24"/>
              </w:rPr>
              <w:t>Основы ремесла. Знакомство с произведениями народных мастеров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3F308F" w:rsidRPr="002A3BD4" w:rsidRDefault="003F308F"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r>
      <w:tr w:rsidR="00573D52"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22.09</w:t>
            </w:r>
          </w:p>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Виды швов «вперёд иголку», «назад иголку»</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573D52"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29.09</w:t>
            </w:r>
          </w:p>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hAnsi="Times New Roman" w:cs="Times New Roman"/>
                <w:sz w:val="24"/>
                <w:szCs w:val="24"/>
              </w:rPr>
              <w:t>Виды швов «через край», «петельный», «потайной»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573D52"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6.10</w:t>
            </w:r>
          </w:p>
          <w:p w:rsidR="00573D52" w:rsidRPr="002A3BD4" w:rsidRDefault="00573D52"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Процесс выполнения мягкой игрушки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573D52" w:rsidRPr="002A3BD4" w:rsidRDefault="00573D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13.10</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Пошив простейших игрушек «Яблочко», «Сердечко»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321"/>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20.10</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«Медвежонок», «Игольница»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27.10</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Оформление игрушек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 xml:space="preserve">Комбинированный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Правила работы с лекалами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17.11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17.11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Комбинированный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Заготовка выкроек-лекал.  Выполнение чертежей.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24.11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Плоские игрушки. Изготовление игрушки  «Бабочка»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«Мячик»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8.12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15.12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15.12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«Лошадка»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22.12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«Облачко»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Комбинированный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Итоговое занятие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12.01</w:t>
            </w:r>
          </w:p>
          <w:p w:rsidR="000777FC" w:rsidRPr="002A3BD4" w:rsidRDefault="000777FC" w:rsidP="002A3BD4">
            <w:pPr>
              <w:spacing w:after="0" w:line="240" w:lineRule="auto"/>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Комбинированный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Плоские и </w:t>
            </w:r>
            <w:proofErr w:type="spellStart"/>
            <w:r w:rsidRPr="002A3BD4">
              <w:rPr>
                <w:rFonts w:ascii="Times New Roman" w:hAnsi="Times New Roman" w:cs="Times New Roman"/>
                <w:sz w:val="24"/>
                <w:szCs w:val="24"/>
              </w:rPr>
              <w:t>полуобъемные</w:t>
            </w:r>
            <w:proofErr w:type="spellEnd"/>
            <w:r w:rsidRPr="002A3BD4">
              <w:rPr>
                <w:rFonts w:ascii="Times New Roman" w:hAnsi="Times New Roman" w:cs="Times New Roman"/>
                <w:sz w:val="24"/>
                <w:szCs w:val="24"/>
              </w:rPr>
              <w:t xml:space="preserve"> игрушки. Изготовление игрушки «Петушок»</w:t>
            </w:r>
          </w:p>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«Зайка»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Опрос</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игрушек «Цыплёнок»</w:t>
            </w:r>
          </w:p>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«Котенок».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январь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26.01</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Объемная игрушка </w:t>
            </w:r>
          </w:p>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«Заяц»</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976"/>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февраль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16.02</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Изготовление игрушки «Медведь»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март</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1.03</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15.03</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15.03</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22.03</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22.03</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5.04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«Кенгуру»</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5.04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Изготовление игрушки «Слоник»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26.04</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3.05</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3.05</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Комбинированный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Тряпичная народная кукла. </w:t>
            </w:r>
          </w:p>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Выполнение кукол «</w:t>
            </w:r>
            <w:proofErr w:type="spellStart"/>
            <w:r w:rsidRPr="002A3BD4">
              <w:rPr>
                <w:rFonts w:ascii="Times New Roman" w:hAnsi="Times New Roman" w:cs="Times New Roman"/>
                <w:sz w:val="24"/>
                <w:szCs w:val="24"/>
              </w:rPr>
              <w:t>Куватка</w:t>
            </w:r>
            <w:proofErr w:type="spellEnd"/>
            <w:r w:rsidRPr="002A3BD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10.05</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17.05</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Выполнение кукол «Ангелочек»(объединение, 3 вместо4)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24.05</w:t>
            </w:r>
          </w:p>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Практический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Выполнение кукол «Травница»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31.05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15.40-16.25</w:t>
            </w:r>
          </w:p>
          <w:p w:rsidR="000777FC" w:rsidRPr="002A3BD4" w:rsidRDefault="000777FC" w:rsidP="002A3BD4">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Комбинированны</w:t>
            </w:r>
            <w:r w:rsidRPr="002A3BD4">
              <w:rPr>
                <w:rFonts w:ascii="Times New Roman" w:eastAsia="Calibri" w:hAnsi="Times New Roman" w:cs="Times New Roman"/>
                <w:sz w:val="24"/>
                <w:szCs w:val="24"/>
                <w:lang w:eastAsia="ru-RU"/>
              </w:rPr>
              <w:lastRenderedPageBreak/>
              <w:t xml:space="preserve">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 xml:space="preserve">Уход за мягкими игрушками </w:t>
            </w:r>
            <w:r w:rsidRPr="002A3BD4">
              <w:rPr>
                <w:rFonts w:ascii="Times New Roman" w:hAnsi="Times New Roman" w:cs="Times New Roman"/>
                <w:sz w:val="24"/>
                <w:szCs w:val="24"/>
              </w:rPr>
              <w:lastRenderedPageBreak/>
              <w:t>(объединение, 1 вместо2)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Текущий</w:t>
            </w:r>
          </w:p>
        </w:tc>
      </w:tr>
      <w:tr w:rsidR="000777FC" w:rsidRPr="002A3BD4" w:rsidTr="000777FC">
        <w:trPr>
          <w:trHeight w:val="269"/>
        </w:trPr>
        <w:tc>
          <w:tcPr>
            <w:tcW w:w="567"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31.05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16.30-17.15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 xml:space="preserve">Комбинированный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hAnsi="Times New Roman" w:cs="Times New Roman"/>
                <w:sz w:val="24"/>
                <w:szCs w:val="24"/>
              </w:rPr>
            </w:pPr>
            <w:r w:rsidRPr="002A3BD4">
              <w:rPr>
                <w:rFonts w:ascii="Times New Roman" w:hAnsi="Times New Roman" w:cs="Times New Roman"/>
                <w:sz w:val="24"/>
                <w:szCs w:val="24"/>
              </w:rPr>
              <w:t>Итоговое занятие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777FC" w:rsidRPr="002A3BD4" w:rsidRDefault="000777F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bl>
    <w:p w:rsidR="000777FC" w:rsidRPr="002A3BD4" w:rsidRDefault="000777FC" w:rsidP="002A3BD4">
      <w:pPr>
        <w:spacing w:after="0" w:line="240" w:lineRule="auto"/>
        <w:jc w:val="center"/>
        <w:rPr>
          <w:rFonts w:ascii="Times New Roman" w:hAnsi="Times New Roman" w:cs="Times New Roman"/>
          <w:sz w:val="24"/>
          <w:szCs w:val="24"/>
        </w:rPr>
      </w:pPr>
    </w:p>
    <w:p w:rsidR="00866F4B" w:rsidRPr="002A3BD4" w:rsidRDefault="00866F4B" w:rsidP="002A3BD4">
      <w:pPr>
        <w:spacing w:after="0" w:line="240" w:lineRule="auto"/>
        <w:jc w:val="center"/>
        <w:rPr>
          <w:rFonts w:ascii="Times New Roman" w:hAnsi="Times New Roman" w:cs="Times New Roman"/>
          <w:sz w:val="24"/>
          <w:szCs w:val="24"/>
        </w:rPr>
      </w:pP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r>
      <w:r w:rsidRPr="002A3BD4">
        <w:rPr>
          <w:rFonts w:ascii="Times New Roman" w:hAnsi="Times New Roman" w:cs="Times New Roman"/>
          <w:sz w:val="24"/>
          <w:szCs w:val="24"/>
        </w:rPr>
        <w:tab/>
        <w:t>ПРИЛОЖЕНИЕ 2</w:t>
      </w:r>
    </w:p>
    <w:p w:rsidR="00866F4B" w:rsidRPr="002A3BD4" w:rsidRDefault="00866F4B" w:rsidP="002A3BD4">
      <w:pPr>
        <w:spacing w:after="0" w:line="240" w:lineRule="auto"/>
        <w:jc w:val="center"/>
        <w:rPr>
          <w:rFonts w:ascii="Times New Roman" w:hAnsi="Times New Roman" w:cs="Times New Roman"/>
          <w:sz w:val="24"/>
          <w:szCs w:val="24"/>
        </w:rPr>
      </w:pPr>
    </w:p>
    <w:p w:rsidR="004574C3" w:rsidRPr="002A3BD4" w:rsidRDefault="00D141B5" w:rsidP="002A3BD4">
      <w:pPr>
        <w:spacing w:after="0" w:line="240" w:lineRule="auto"/>
        <w:jc w:val="center"/>
        <w:rPr>
          <w:rFonts w:ascii="Times New Roman" w:hAnsi="Times New Roman" w:cs="Times New Roman"/>
          <w:sz w:val="24"/>
          <w:szCs w:val="24"/>
        </w:rPr>
      </w:pPr>
      <w:r w:rsidRPr="002A3BD4">
        <w:rPr>
          <w:rFonts w:ascii="Times New Roman" w:hAnsi="Times New Roman" w:cs="Times New Roman"/>
          <w:sz w:val="24"/>
          <w:szCs w:val="24"/>
        </w:rPr>
        <w:t>2</w:t>
      </w:r>
      <w:r w:rsidR="004574C3" w:rsidRPr="002A3BD4">
        <w:rPr>
          <w:rFonts w:ascii="Times New Roman" w:hAnsi="Times New Roman" w:cs="Times New Roman"/>
          <w:sz w:val="24"/>
          <w:szCs w:val="24"/>
        </w:rPr>
        <w:t xml:space="preserve"> год обучения</w:t>
      </w:r>
      <w:r w:rsidR="004574C3" w:rsidRPr="002A3BD4">
        <w:rPr>
          <w:rFonts w:ascii="Times New Roman" w:eastAsia="Times New Roman" w:hAnsi="Times New Roman" w:cs="Times New Roman"/>
          <w:sz w:val="24"/>
          <w:szCs w:val="24"/>
          <w:lang w:eastAsia="ru-RU"/>
        </w:rPr>
        <w:t>.</w:t>
      </w:r>
    </w:p>
    <w:tbl>
      <w:tblPr>
        <w:tblW w:w="1519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850"/>
        <w:gridCol w:w="1388"/>
        <w:gridCol w:w="2156"/>
        <w:gridCol w:w="992"/>
        <w:gridCol w:w="4536"/>
        <w:gridCol w:w="1701"/>
        <w:gridCol w:w="1730"/>
      </w:tblGrid>
      <w:tr w:rsidR="00951C4E" w:rsidRPr="002A3BD4" w:rsidTr="000777FC">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 п/п</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Число</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Время проведения занятий</w:t>
            </w:r>
          </w:p>
        </w:tc>
        <w:tc>
          <w:tcPr>
            <w:tcW w:w="2156"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Форма занятий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Кол-во часов</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Тема занятия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Место проведения</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rsidR="004574C3" w:rsidRPr="002A3BD4" w:rsidRDefault="004574C3" w:rsidP="002A3BD4">
            <w:pPr>
              <w:spacing w:after="0" w:line="240" w:lineRule="auto"/>
              <w:jc w:val="center"/>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Форма контроля</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7253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w:t>
            </w:r>
            <w:r w:rsidR="004574C3" w:rsidRPr="002A3BD4">
              <w:rPr>
                <w:rFonts w:ascii="Times New Roman" w:eastAsia="Calibri" w:hAnsi="Times New Roman" w:cs="Times New Roman"/>
                <w:sz w:val="24"/>
                <w:szCs w:val="24"/>
                <w:lang w:eastAsia="ru-RU"/>
              </w:rPr>
              <w:t>.09</w:t>
            </w:r>
          </w:p>
          <w:p w:rsidR="004574C3" w:rsidRPr="002A3BD4" w:rsidRDefault="004574C3" w:rsidP="002A3BD4">
            <w:pPr>
              <w:spacing w:after="0" w:line="240" w:lineRule="auto"/>
              <w:jc w:val="both"/>
              <w:rPr>
                <w:rFonts w:ascii="Times New Roman" w:eastAsia="Calibri" w:hAnsi="Times New Roman" w:cs="Times New Roman"/>
                <w:sz w:val="24"/>
                <w:szCs w:val="24"/>
                <w:lang w:eastAsia="ru-RU"/>
              </w:rPr>
            </w:pP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4574C3" w:rsidRPr="002A3BD4" w:rsidRDefault="004574C3" w:rsidP="002A3BD4">
            <w:pPr>
              <w:spacing w:after="0" w:line="240" w:lineRule="auto"/>
              <w:jc w:val="both"/>
              <w:rPr>
                <w:rFonts w:ascii="Times New Roman" w:eastAsia="Calibri"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rsidR="004574C3" w:rsidRPr="002A3BD4" w:rsidRDefault="00725352"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725352" w:rsidP="002A3BD4">
            <w:pPr>
              <w:spacing w:after="0"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1</w:t>
            </w:r>
          </w:p>
          <w:p w:rsidR="004574C3" w:rsidRPr="002A3BD4" w:rsidRDefault="004574C3" w:rsidP="002A3BD4">
            <w:pPr>
              <w:spacing w:after="0" w:line="240" w:lineRule="auto"/>
              <w:jc w:val="both"/>
              <w:rPr>
                <w:rFonts w:ascii="Times New Roman" w:eastAsia="Calibri"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 xml:space="preserve">Вводное занятие. </w:t>
            </w:r>
          </w:p>
          <w:p w:rsidR="004574C3" w:rsidRPr="002A3BD4" w:rsidRDefault="004574C3" w:rsidP="002A3BD4">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EC02DB"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Беседа</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5352" w:rsidRPr="002A3BD4" w:rsidRDefault="007253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1.09</w:t>
            </w:r>
          </w:p>
          <w:p w:rsidR="004574C3" w:rsidRPr="002A3BD4" w:rsidRDefault="004574C3" w:rsidP="002A3BD4">
            <w:pPr>
              <w:spacing w:after="0" w:line="240" w:lineRule="auto"/>
              <w:jc w:val="both"/>
              <w:rPr>
                <w:rFonts w:ascii="Times New Roman" w:eastAsia="Calibri" w:hAnsi="Times New Roman" w:cs="Times New Roman"/>
                <w:sz w:val="24"/>
                <w:szCs w:val="24"/>
                <w:lang w:eastAsia="ru-RU"/>
              </w:rPr>
            </w:pP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725352" w:rsidRPr="002A3BD4" w:rsidRDefault="007253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4574C3" w:rsidRPr="002A3BD4" w:rsidRDefault="004574C3" w:rsidP="002A3BD4">
            <w:pPr>
              <w:spacing w:after="0" w:line="240" w:lineRule="auto"/>
              <w:jc w:val="both"/>
              <w:rPr>
                <w:rFonts w:ascii="Times New Roman" w:eastAsia="Calibri"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rsidR="004574C3" w:rsidRPr="002A3BD4" w:rsidRDefault="004574C3"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7253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725352"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Times New Roman" w:hAnsi="Times New Roman" w:cs="Times New Roman"/>
                <w:color w:val="000000"/>
                <w:sz w:val="24"/>
                <w:szCs w:val="24"/>
              </w:rPr>
              <w:t>Процесс выполнения мягкой игрушки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4574C3" w:rsidRPr="002A3BD4" w:rsidRDefault="004574C3"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Устный опрос</w:t>
            </w:r>
          </w:p>
        </w:tc>
      </w:tr>
      <w:tr w:rsidR="00951C4E" w:rsidRPr="002A3BD4" w:rsidTr="000777FC">
        <w:trPr>
          <w:trHeight w:val="507"/>
        </w:trPr>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8.09</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8.09</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Практическое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proofErr w:type="spellStart"/>
            <w:r w:rsidRPr="002A3BD4">
              <w:rPr>
                <w:rFonts w:ascii="Times New Roman" w:eastAsia="Times New Roman" w:hAnsi="Times New Roman" w:cs="Times New Roman"/>
                <w:bCs/>
                <w:sz w:val="24"/>
                <w:szCs w:val="24"/>
                <w:lang w:eastAsia="ru-RU"/>
              </w:rPr>
              <w:t>Аниматические</w:t>
            </w:r>
            <w:proofErr w:type="spellEnd"/>
            <w:r w:rsidRPr="002A3BD4">
              <w:rPr>
                <w:rFonts w:ascii="Times New Roman" w:eastAsia="Times New Roman" w:hAnsi="Times New Roman" w:cs="Times New Roman"/>
                <w:bCs/>
                <w:sz w:val="24"/>
                <w:szCs w:val="24"/>
                <w:lang w:eastAsia="ru-RU"/>
              </w:rPr>
              <w:t xml:space="preserve"> игрушки</w:t>
            </w:r>
          </w:p>
          <w:p w:rsidR="00951C4E" w:rsidRPr="002A3BD4" w:rsidRDefault="00951C4E" w:rsidP="002A3BD4">
            <w:pPr>
              <w:spacing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Пошив козлика из м/ф «Козленок, который умел считать до десяти».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rPr>
          <w:trHeight w:val="492"/>
        </w:trPr>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15.09</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15.09</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lang w:eastAsia="ru-RU"/>
              </w:rPr>
              <w:t xml:space="preserve">Пошив котенка из м/ф «Котенок по именно Гав».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22.09</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22.09</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lang w:eastAsia="ru-RU"/>
              </w:rPr>
              <w:t xml:space="preserve">Пошив пятачка из м/ф «Вини-Пух»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сентябрь</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29.09</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29.09</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lang w:eastAsia="ru-RU"/>
              </w:rPr>
              <w:t>Игрушка на выбор из М/Ф «</w:t>
            </w:r>
            <w:proofErr w:type="spellStart"/>
            <w:r w:rsidRPr="002A3BD4">
              <w:rPr>
                <w:rFonts w:ascii="Times New Roman" w:eastAsia="Times New Roman" w:hAnsi="Times New Roman" w:cs="Times New Roman"/>
                <w:color w:val="000000"/>
                <w:sz w:val="24"/>
                <w:szCs w:val="24"/>
                <w:lang w:eastAsia="ru-RU"/>
              </w:rPr>
              <w:t>Смешарики</w:t>
            </w:r>
            <w:proofErr w:type="spellEnd"/>
            <w:r w:rsidRPr="002A3BD4">
              <w:rPr>
                <w:rFonts w:ascii="Times New Roman" w:eastAsia="Times New Roman" w:hAnsi="Times New Roman" w:cs="Times New Roman"/>
                <w:color w:val="000000"/>
                <w:sz w:val="24"/>
                <w:szCs w:val="24"/>
                <w:lang w:eastAsia="ru-RU"/>
              </w:rPr>
              <w:t>», «</w:t>
            </w:r>
            <w:proofErr w:type="spellStart"/>
            <w:r w:rsidRPr="002A3BD4">
              <w:rPr>
                <w:rFonts w:ascii="Times New Roman" w:eastAsia="Times New Roman" w:hAnsi="Times New Roman" w:cs="Times New Roman"/>
                <w:color w:val="000000"/>
                <w:sz w:val="24"/>
                <w:szCs w:val="24"/>
                <w:lang w:eastAsia="ru-RU"/>
              </w:rPr>
              <w:t>Пяточок</w:t>
            </w:r>
            <w:proofErr w:type="spellEnd"/>
            <w:r w:rsidRPr="002A3BD4">
              <w:rPr>
                <w:rFonts w:ascii="Times New Roman" w:eastAsia="Times New Roman" w:hAnsi="Times New Roman" w:cs="Times New Roman"/>
                <w:color w:val="000000"/>
                <w:sz w:val="24"/>
                <w:szCs w:val="24"/>
                <w:lang w:eastAsia="ru-RU"/>
              </w:rPr>
              <w:t>», «</w:t>
            </w:r>
            <w:proofErr w:type="spellStart"/>
            <w:r w:rsidRPr="002A3BD4">
              <w:rPr>
                <w:rFonts w:ascii="Times New Roman" w:eastAsia="Times New Roman" w:hAnsi="Times New Roman" w:cs="Times New Roman"/>
                <w:color w:val="000000"/>
                <w:sz w:val="24"/>
                <w:szCs w:val="24"/>
                <w:lang w:eastAsia="ru-RU"/>
              </w:rPr>
              <w:t>Лунтик</w:t>
            </w:r>
            <w:proofErr w:type="spellEnd"/>
            <w:r w:rsidRPr="002A3BD4">
              <w:rPr>
                <w:rFonts w:ascii="Times New Roman" w:eastAsia="Times New Roman" w:hAnsi="Times New Roman" w:cs="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6.10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13.10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13.10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Игрушка на каркасе</w:t>
            </w:r>
          </w:p>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Изготовление лекал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20.10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 xml:space="preserve"> «Матрёшка»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27.10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10.11</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Практическое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«Крокодильчик»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10.11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17.11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17.11</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«Курочка»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ноябрь</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24.11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24.11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Практическое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 xml:space="preserve">«Цветочек»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8.12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8.12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lastRenderedPageBreak/>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bCs/>
                <w:sz w:val="24"/>
                <w:szCs w:val="24"/>
                <w:lang w:eastAsia="ru-RU"/>
              </w:rPr>
              <w:t>Львенок»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rPr>
          <w:trHeight w:val="699"/>
        </w:trPr>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13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15.12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15.12</w:t>
            </w:r>
          </w:p>
          <w:p w:rsidR="00951C4E"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22.12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05409C" w:rsidRPr="002A3BD4" w:rsidRDefault="0005409C"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05409C"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bCs/>
                <w:sz w:val="24"/>
                <w:szCs w:val="24"/>
                <w:lang w:eastAsia="ru-RU"/>
              </w:rPr>
              <w:t>«Жираф»</w:t>
            </w:r>
            <w:r w:rsidRPr="002A3BD4">
              <w:rPr>
                <w:rFonts w:ascii="Times New Roman" w:eastAsia="Times New Roman" w:hAnsi="Times New Roman" w:cs="Times New Roman"/>
                <w:color w:val="000000"/>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rPr>
          <w:trHeight w:val="419"/>
        </w:trPr>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22.12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Итоговое занятие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12.01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19.01</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Игрушка для оформления интерьера</w:t>
            </w:r>
          </w:p>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Изготовление лекал.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январь</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26.01</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Шьем предметы быта. </w:t>
            </w:r>
          </w:p>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 xml:space="preserve">Подушка - «кошечка».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16.02</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Традиционная народная кукла</w:t>
            </w:r>
          </w:p>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w:t>
            </w:r>
            <w:proofErr w:type="spellStart"/>
            <w:r w:rsidRPr="002A3BD4">
              <w:rPr>
                <w:rFonts w:ascii="Times New Roman" w:eastAsia="Times New Roman" w:hAnsi="Times New Roman" w:cs="Times New Roman"/>
                <w:color w:val="000000"/>
                <w:sz w:val="24"/>
                <w:szCs w:val="24"/>
              </w:rPr>
              <w:t>Столбушка</w:t>
            </w:r>
            <w:proofErr w:type="spellEnd"/>
            <w:r w:rsidRPr="002A3BD4">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2.03</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 «Кубышка-травница»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9.03</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9.03</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«Кукла Мамка»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16.03</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23.03</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23.03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w:t>
            </w:r>
            <w:proofErr w:type="spellStart"/>
            <w:r w:rsidRPr="002A3BD4">
              <w:rPr>
                <w:rFonts w:ascii="Times New Roman" w:eastAsia="Times New Roman" w:hAnsi="Times New Roman" w:cs="Times New Roman"/>
                <w:color w:val="000000"/>
                <w:sz w:val="24"/>
                <w:szCs w:val="24"/>
              </w:rPr>
              <w:t>Десятиручка</w:t>
            </w:r>
            <w:proofErr w:type="spellEnd"/>
            <w:r w:rsidRPr="002A3BD4">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6.04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13.04</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Сувенирные и выставочные работы</w:t>
            </w:r>
          </w:p>
          <w:p w:rsidR="00951C4E" w:rsidRPr="002A3BD4" w:rsidRDefault="00C51D6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Сувенир к пасхе.</w:t>
            </w:r>
            <w:r w:rsidR="00951C4E" w:rsidRPr="002A3BD4">
              <w:rPr>
                <w:rFonts w:ascii="Times New Roman" w:eastAsia="Times New Roman" w:hAnsi="Times New Roman" w:cs="Times New Roman"/>
                <w:color w:val="000000"/>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13.04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20.04</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Практическое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C51D6D"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Пасхальное яйцо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апрель</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27.04</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C51D6D" w:rsidP="002A3BD4">
            <w:pPr>
              <w:spacing w:after="0" w:line="240" w:lineRule="auto"/>
              <w:jc w:val="both"/>
              <w:rPr>
                <w:rFonts w:ascii="Times New Roman" w:eastAsia="Times New Roman" w:hAnsi="Times New Roman" w:cs="Times New Roman"/>
                <w:bCs/>
                <w:sz w:val="24"/>
                <w:szCs w:val="24"/>
                <w:lang w:eastAsia="ru-RU"/>
              </w:rPr>
            </w:pPr>
            <w:r w:rsidRPr="002A3BD4">
              <w:rPr>
                <w:rFonts w:ascii="Times New Roman" w:eastAsia="Times New Roman" w:hAnsi="Times New Roman" w:cs="Times New Roman"/>
                <w:color w:val="000000"/>
                <w:sz w:val="24"/>
                <w:szCs w:val="24"/>
              </w:rPr>
              <w:t>Сувенир ко Дню Победы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4.05</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C51D6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Кукла в национальном стиле на выбор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11.05</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C51D6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Кукла</w:t>
            </w:r>
            <w:r w:rsidR="00951C4E" w:rsidRPr="002A3BD4">
              <w:rPr>
                <w:rFonts w:ascii="Times New Roman" w:eastAsia="Times New Roman" w:hAnsi="Times New Roman" w:cs="Times New Roman"/>
                <w:color w:val="000000"/>
                <w:sz w:val="24"/>
                <w:szCs w:val="24"/>
              </w:rPr>
              <w:t xml:space="preserve"> </w:t>
            </w:r>
            <w:r w:rsidRPr="002A3BD4">
              <w:rPr>
                <w:rFonts w:ascii="Times New Roman" w:eastAsia="Times New Roman" w:hAnsi="Times New Roman" w:cs="Times New Roman"/>
                <w:color w:val="000000"/>
                <w:sz w:val="24"/>
                <w:szCs w:val="24"/>
              </w:rPr>
              <w:t>в национальном стиле на выбор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lastRenderedPageBreak/>
              <w:t>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18.05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C51D6D"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Кукла в национальном стиле на выбор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18.05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4E4AA9"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Кукла в национальном стиле на выбор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r w:rsidR="00951C4E" w:rsidRPr="002A3BD4" w:rsidTr="000777FC">
        <w:tc>
          <w:tcPr>
            <w:tcW w:w="567"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25.05</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25.05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15.45-16.30</w:t>
            </w:r>
          </w:p>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16.35-17.20</w:t>
            </w:r>
          </w:p>
        </w:tc>
        <w:tc>
          <w:tcPr>
            <w:tcW w:w="2156" w:type="dxa"/>
            <w:tcBorders>
              <w:top w:val="single" w:sz="4" w:space="0" w:color="auto"/>
              <w:left w:val="single" w:sz="4" w:space="0" w:color="auto"/>
              <w:bottom w:val="single" w:sz="4" w:space="0" w:color="auto"/>
              <w:right w:val="single" w:sz="4" w:space="0" w:color="auto"/>
            </w:tcBorders>
          </w:tcPr>
          <w:p w:rsidR="00951C4E" w:rsidRPr="002A3BD4" w:rsidRDefault="00951C4E" w:rsidP="002A3BD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4E4AA9"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p w:rsidR="004E4AA9" w:rsidRPr="002A3BD4" w:rsidRDefault="004E4AA9" w:rsidP="002A3BD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4E4AA9" w:rsidP="002A3BD4">
            <w:pPr>
              <w:spacing w:after="0" w:line="240" w:lineRule="auto"/>
              <w:jc w:val="both"/>
              <w:rPr>
                <w:rFonts w:ascii="Times New Roman" w:eastAsia="Times New Roman" w:hAnsi="Times New Roman" w:cs="Times New Roman"/>
                <w:color w:val="000000"/>
                <w:sz w:val="24"/>
                <w:szCs w:val="24"/>
              </w:rPr>
            </w:pPr>
            <w:r w:rsidRPr="002A3BD4">
              <w:rPr>
                <w:rFonts w:ascii="Times New Roman" w:eastAsia="Times New Roman" w:hAnsi="Times New Roman" w:cs="Times New Roman"/>
                <w:color w:val="000000"/>
                <w:sz w:val="24"/>
                <w:szCs w:val="24"/>
              </w:rPr>
              <w:t xml:space="preserve">Уход за мягкими игрушками </w:t>
            </w:r>
            <w:r w:rsidR="00951C4E" w:rsidRPr="002A3BD4">
              <w:rPr>
                <w:rFonts w:ascii="Times New Roman" w:eastAsia="Times New Roman" w:hAnsi="Times New Roman" w:cs="Times New Roman"/>
                <w:color w:val="000000"/>
                <w:sz w:val="24"/>
                <w:szCs w:val="24"/>
              </w:rPr>
              <w:t>Итоговое занятие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Гимназия №5</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951C4E" w:rsidRPr="002A3BD4" w:rsidRDefault="00951C4E" w:rsidP="002A3BD4">
            <w:pPr>
              <w:spacing w:after="0" w:line="240" w:lineRule="auto"/>
              <w:jc w:val="both"/>
              <w:rPr>
                <w:rFonts w:ascii="Times New Roman" w:eastAsia="Calibri" w:hAnsi="Times New Roman" w:cs="Times New Roman"/>
                <w:sz w:val="24"/>
                <w:szCs w:val="24"/>
                <w:lang w:eastAsia="ru-RU"/>
              </w:rPr>
            </w:pPr>
            <w:r w:rsidRPr="002A3BD4">
              <w:rPr>
                <w:rFonts w:ascii="Times New Roman" w:eastAsia="Calibri" w:hAnsi="Times New Roman" w:cs="Times New Roman"/>
                <w:sz w:val="24"/>
                <w:szCs w:val="24"/>
                <w:lang w:eastAsia="ru-RU"/>
              </w:rPr>
              <w:t>анализ работ</w:t>
            </w:r>
          </w:p>
        </w:tc>
      </w:tr>
    </w:tbl>
    <w:p w:rsidR="004574C3" w:rsidRPr="002A3BD4" w:rsidRDefault="004574C3" w:rsidP="002A3BD4">
      <w:pPr>
        <w:spacing w:after="13" w:line="240" w:lineRule="auto"/>
        <w:ind w:right="12"/>
        <w:jc w:val="both"/>
        <w:rPr>
          <w:rFonts w:ascii="Times New Roman" w:eastAsia="Times New Roman" w:hAnsi="Times New Roman" w:cs="Times New Roman"/>
          <w:color w:val="000000"/>
          <w:sz w:val="24"/>
          <w:szCs w:val="24"/>
          <w:lang w:eastAsia="ru-RU"/>
        </w:rPr>
      </w:pP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sectPr w:rsidR="00E84525" w:rsidRPr="002A3BD4" w:rsidSect="004574C3">
          <w:pgSz w:w="16838" w:h="11906" w:orient="landscape"/>
          <w:pgMar w:top="284" w:right="284" w:bottom="284" w:left="284" w:header="708" w:footer="708" w:gutter="0"/>
          <w:cols w:space="708"/>
          <w:docGrid w:linePitch="360"/>
        </w:sectPr>
      </w:pP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t xml:space="preserve">ПРИЛОЖЕНИЕ </w:t>
      </w:r>
      <w:r w:rsidR="00866F4B" w:rsidRPr="002A3BD4">
        <w:rPr>
          <w:rFonts w:ascii="Times New Roman" w:eastAsia="Times New Roman" w:hAnsi="Times New Roman" w:cs="Times New Roman"/>
          <w:color w:val="000000"/>
          <w:sz w:val="24"/>
          <w:szCs w:val="24"/>
          <w:lang w:eastAsia="ru-RU"/>
        </w:rPr>
        <w:t>3</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Технология пошива мягкой игрушки. Из какой ткани шить игрушку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Для того, чтобы выбрать материал для игрушки, которую мы хотим сшить своими руками необходимо знать плюсы и минусы ткани.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Сравнение основных видов ткани, используемых для шитья игрушек.</w:t>
      </w:r>
    </w:p>
    <w:tbl>
      <w:tblPr>
        <w:tblStyle w:val="a4"/>
        <w:tblW w:w="10768" w:type="dxa"/>
        <w:tblLook w:val="04A0" w:firstRow="1" w:lastRow="0" w:firstColumn="1" w:lastColumn="0" w:noHBand="0" w:noVBand="1"/>
      </w:tblPr>
      <w:tblGrid>
        <w:gridCol w:w="1268"/>
        <w:gridCol w:w="4256"/>
        <w:gridCol w:w="1417"/>
        <w:gridCol w:w="3827"/>
      </w:tblGrid>
      <w:tr w:rsidR="00A33C3B" w:rsidRPr="002A3BD4" w:rsidTr="00A33C3B">
        <w:tc>
          <w:tcPr>
            <w:tcW w:w="1268" w:type="dxa"/>
            <w:vAlign w:val="center"/>
          </w:tcPr>
          <w:p w:rsidR="00A33C3B" w:rsidRPr="002A3BD4" w:rsidRDefault="00A33C3B" w:rsidP="002A3BD4">
            <w:pPr>
              <w:pStyle w:val="a8"/>
            </w:pPr>
            <w:r w:rsidRPr="002A3BD4">
              <w:t>Название материала</w:t>
            </w:r>
          </w:p>
        </w:tc>
        <w:tc>
          <w:tcPr>
            <w:tcW w:w="4256" w:type="dxa"/>
            <w:vAlign w:val="center"/>
          </w:tcPr>
          <w:p w:rsidR="00A33C3B" w:rsidRPr="002A3BD4" w:rsidRDefault="00A33C3B" w:rsidP="002A3BD4">
            <w:pPr>
              <w:pStyle w:val="a8"/>
            </w:pPr>
            <w:r w:rsidRPr="002A3BD4">
              <w:t>Плюсы в работе</w:t>
            </w:r>
          </w:p>
        </w:tc>
        <w:tc>
          <w:tcPr>
            <w:tcW w:w="1417" w:type="dxa"/>
            <w:vAlign w:val="center"/>
          </w:tcPr>
          <w:p w:rsidR="00A33C3B" w:rsidRPr="002A3BD4" w:rsidRDefault="00A33C3B" w:rsidP="002A3BD4">
            <w:pPr>
              <w:pStyle w:val="a8"/>
            </w:pPr>
            <w:r w:rsidRPr="002A3BD4">
              <w:t>Минусы</w:t>
            </w:r>
          </w:p>
        </w:tc>
        <w:tc>
          <w:tcPr>
            <w:tcW w:w="3827" w:type="dxa"/>
            <w:vAlign w:val="center"/>
          </w:tcPr>
          <w:p w:rsidR="00A33C3B" w:rsidRPr="002A3BD4" w:rsidRDefault="00A33C3B" w:rsidP="002A3BD4">
            <w:pPr>
              <w:pStyle w:val="a8"/>
            </w:pPr>
            <w:r w:rsidRPr="002A3BD4">
              <w:t>Для каких игрушек наиболее подходит</w:t>
            </w:r>
          </w:p>
        </w:tc>
      </w:tr>
      <w:tr w:rsidR="00A33C3B" w:rsidRPr="002A3BD4" w:rsidTr="00A33C3B">
        <w:tc>
          <w:tcPr>
            <w:tcW w:w="1268" w:type="dxa"/>
            <w:vAlign w:val="center"/>
          </w:tcPr>
          <w:p w:rsidR="00A33C3B" w:rsidRPr="002A3BD4" w:rsidRDefault="00A33C3B" w:rsidP="002A3BD4">
            <w:pPr>
              <w:pStyle w:val="a8"/>
            </w:pPr>
            <w:r w:rsidRPr="002A3BD4">
              <w:t>Фетр</w:t>
            </w:r>
          </w:p>
        </w:tc>
        <w:tc>
          <w:tcPr>
            <w:tcW w:w="4256" w:type="dxa"/>
            <w:vAlign w:val="center"/>
          </w:tcPr>
          <w:p w:rsidR="00A33C3B" w:rsidRPr="002A3BD4" w:rsidRDefault="00A33C3B" w:rsidP="002A3BD4">
            <w:pPr>
              <w:pStyle w:val="a8"/>
            </w:pPr>
            <w:r w:rsidRPr="002A3BD4">
              <w:t>Разнообразие красок, держит форму, легко шить, не сыпется, многофункционален.</w:t>
            </w:r>
          </w:p>
        </w:tc>
        <w:tc>
          <w:tcPr>
            <w:tcW w:w="1417" w:type="dxa"/>
            <w:vAlign w:val="center"/>
          </w:tcPr>
          <w:p w:rsidR="00A33C3B" w:rsidRPr="002A3BD4" w:rsidRDefault="00A33C3B" w:rsidP="002A3BD4">
            <w:pPr>
              <w:pStyle w:val="a8"/>
            </w:pPr>
            <w:r w:rsidRPr="002A3BD4">
              <w:t>дорого</w:t>
            </w:r>
          </w:p>
        </w:tc>
        <w:tc>
          <w:tcPr>
            <w:tcW w:w="3827" w:type="dxa"/>
            <w:vAlign w:val="center"/>
          </w:tcPr>
          <w:p w:rsidR="00A33C3B" w:rsidRPr="002A3BD4" w:rsidRDefault="00A33C3B" w:rsidP="002A3BD4">
            <w:pPr>
              <w:pStyle w:val="a8"/>
            </w:pPr>
            <w:r w:rsidRPr="002A3BD4">
              <w:t>Практически для всех видов игрушек: животные, птицы, куклы, развивающие игрушки.</w:t>
            </w:r>
          </w:p>
        </w:tc>
      </w:tr>
      <w:tr w:rsidR="00A33C3B" w:rsidRPr="002A3BD4" w:rsidTr="00A33C3B">
        <w:tc>
          <w:tcPr>
            <w:tcW w:w="1268" w:type="dxa"/>
            <w:vAlign w:val="center"/>
          </w:tcPr>
          <w:p w:rsidR="00A33C3B" w:rsidRPr="002A3BD4" w:rsidRDefault="00A33C3B" w:rsidP="002A3BD4">
            <w:pPr>
              <w:pStyle w:val="a8"/>
            </w:pPr>
            <w:proofErr w:type="spellStart"/>
            <w:r w:rsidRPr="002A3BD4">
              <w:t>Флис</w:t>
            </w:r>
            <w:proofErr w:type="spellEnd"/>
          </w:p>
        </w:tc>
        <w:tc>
          <w:tcPr>
            <w:tcW w:w="4256" w:type="dxa"/>
            <w:vAlign w:val="center"/>
          </w:tcPr>
          <w:p w:rsidR="00A33C3B" w:rsidRPr="002A3BD4" w:rsidRDefault="00A33C3B" w:rsidP="002A3BD4">
            <w:pPr>
              <w:pStyle w:val="a8"/>
            </w:pPr>
            <w:r w:rsidRPr="002A3BD4">
              <w:t>Разнообразие красок, легко шить, не сыпется, многофункционален, можно стирать, не дорого.</w:t>
            </w:r>
          </w:p>
        </w:tc>
        <w:tc>
          <w:tcPr>
            <w:tcW w:w="1417" w:type="dxa"/>
            <w:vAlign w:val="center"/>
          </w:tcPr>
          <w:p w:rsidR="00A33C3B" w:rsidRPr="002A3BD4" w:rsidRDefault="00A33C3B" w:rsidP="002A3BD4">
            <w:pPr>
              <w:pStyle w:val="a8"/>
            </w:pPr>
            <w:r w:rsidRPr="002A3BD4">
              <w:t>Может скататься</w:t>
            </w:r>
          </w:p>
        </w:tc>
        <w:tc>
          <w:tcPr>
            <w:tcW w:w="3827" w:type="dxa"/>
            <w:vAlign w:val="center"/>
          </w:tcPr>
          <w:p w:rsidR="00A33C3B" w:rsidRPr="002A3BD4" w:rsidRDefault="00A33C3B" w:rsidP="002A3BD4">
            <w:pPr>
              <w:pStyle w:val="a8"/>
            </w:pPr>
            <w:r w:rsidRPr="002A3BD4">
              <w:t xml:space="preserve">Практически для всех видов игрушек: животные, птицы, куклы, развивающие игрушки. Например, из </w:t>
            </w:r>
            <w:proofErr w:type="spellStart"/>
            <w:r w:rsidRPr="002A3BD4">
              <w:t>флиса</w:t>
            </w:r>
            <w:proofErr w:type="spellEnd"/>
            <w:r w:rsidRPr="002A3BD4">
              <w:t xml:space="preserve"> можно </w:t>
            </w:r>
            <w:hyperlink r:id="rId12" w:tgtFrame="_blank" w:history="1">
              <w:r w:rsidRPr="002A3BD4">
                <w:t>сшить игрушку пони.</w:t>
              </w:r>
            </w:hyperlink>
          </w:p>
        </w:tc>
      </w:tr>
      <w:tr w:rsidR="00A33C3B" w:rsidRPr="002A3BD4" w:rsidTr="00A33C3B">
        <w:tc>
          <w:tcPr>
            <w:tcW w:w="1268" w:type="dxa"/>
            <w:vAlign w:val="center"/>
          </w:tcPr>
          <w:p w:rsidR="00A33C3B" w:rsidRPr="002A3BD4" w:rsidRDefault="00A33C3B" w:rsidP="002A3BD4">
            <w:pPr>
              <w:pStyle w:val="a8"/>
            </w:pPr>
            <w:r w:rsidRPr="002A3BD4">
              <w:t>Мех</w:t>
            </w:r>
          </w:p>
        </w:tc>
        <w:tc>
          <w:tcPr>
            <w:tcW w:w="4256" w:type="dxa"/>
            <w:vAlign w:val="center"/>
          </w:tcPr>
          <w:p w:rsidR="00A33C3B" w:rsidRPr="002A3BD4" w:rsidRDefault="00A33C3B" w:rsidP="002A3BD4">
            <w:pPr>
              <w:pStyle w:val="a8"/>
            </w:pPr>
            <w:r w:rsidRPr="002A3BD4">
              <w:t>Разнообразие расцветок и фактур для разных видов животных. При определенной сноровке шить легче, чем тканевые.</w:t>
            </w:r>
          </w:p>
        </w:tc>
        <w:tc>
          <w:tcPr>
            <w:tcW w:w="1417" w:type="dxa"/>
            <w:vAlign w:val="center"/>
          </w:tcPr>
          <w:p w:rsidR="00A33C3B" w:rsidRPr="002A3BD4" w:rsidRDefault="00A33C3B" w:rsidP="002A3BD4">
            <w:pPr>
              <w:pStyle w:val="a8"/>
            </w:pPr>
            <w:r w:rsidRPr="002A3BD4">
              <w:t>Сыпется. Нужна сноровка в кройке. Не стирать. Хороший мех дорого.</w:t>
            </w:r>
          </w:p>
        </w:tc>
        <w:tc>
          <w:tcPr>
            <w:tcW w:w="3827" w:type="dxa"/>
            <w:vAlign w:val="center"/>
          </w:tcPr>
          <w:p w:rsidR="00A33C3B" w:rsidRPr="002A3BD4" w:rsidRDefault="00A33C3B" w:rsidP="002A3BD4">
            <w:pPr>
              <w:pStyle w:val="a8"/>
            </w:pPr>
            <w:r w:rsidRPr="002A3BD4">
              <w:t>Для мягких игрушек-животных.</w:t>
            </w:r>
          </w:p>
        </w:tc>
      </w:tr>
      <w:tr w:rsidR="00A33C3B" w:rsidRPr="002A3BD4" w:rsidTr="00A33C3B">
        <w:tc>
          <w:tcPr>
            <w:tcW w:w="1268" w:type="dxa"/>
            <w:vAlign w:val="center"/>
          </w:tcPr>
          <w:p w:rsidR="00A33C3B" w:rsidRPr="002A3BD4" w:rsidRDefault="00A33C3B" w:rsidP="002A3BD4">
            <w:pPr>
              <w:pStyle w:val="a8"/>
            </w:pPr>
            <w:r w:rsidRPr="002A3BD4">
              <w:t>Трикотаж</w:t>
            </w:r>
          </w:p>
        </w:tc>
        <w:tc>
          <w:tcPr>
            <w:tcW w:w="4256" w:type="dxa"/>
            <w:vAlign w:val="center"/>
          </w:tcPr>
          <w:p w:rsidR="00A33C3B" w:rsidRPr="002A3BD4" w:rsidRDefault="00A33C3B" w:rsidP="002A3BD4">
            <w:pPr>
              <w:pStyle w:val="a8"/>
            </w:pPr>
            <w:r w:rsidRPr="002A3BD4">
              <w:t>Разнообразие расцветок. Эластичный, легко шить, легко формировать форму игрушки. Можно стирать.</w:t>
            </w:r>
          </w:p>
        </w:tc>
        <w:tc>
          <w:tcPr>
            <w:tcW w:w="1417" w:type="dxa"/>
            <w:vAlign w:val="center"/>
          </w:tcPr>
          <w:p w:rsidR="00A33C3B" w:rsidRPr="002A3BD4" w:rsidRDefault="00A33C3B" w:rsidP="002A3BD4">
            <w:pPr>
              <w:pStyle w:val="a8"/>
            </w:pPr>
            <w:r w:rsidRPr="002A3BD4">
              <w:t>Хороший трикотаж дорого.</w:t>
            </w:r>
          </w:p>
        </w:tc>
        <w:tc>
          <w:tcPr>
            <w:tcW w:w="3827" w:type="dxa"/>
            <w:vAlign w:val="center"/>
          </w:tcPr>
          <w:p w:rsidR="00A33C3B" w:rsidRPr="002A3BD4" w:rsidRDefault="00A33C3B" w:rsidP="002A3BD4">
            <w:pPr>
              <w:pStyle w:val="a8"/>
            </w:pPr>
            <w:r w:rsidRPr="002A3BD4">
              <w:t>Для кукол, развивающих игрушек. Реже для животных, птиц.</w:t>
            </w:r>
          </w:p>
        </w:tc>
      </w:tr>
      <w:tr w:rsidR="00A33C3B" w:rsidRPr="002A3BD4" w:rsidTr="00A33C3B">
        <w:tc>
          <w:tcPr>
            <w:tcW w:w="1268" w:type="dxa"/>
            <w:vAlign w:val="center"/>
          </w:tcPr>
          <w:p w:rsidR="00A33C3B" w:rsidRPr="002A3BD4" w:rsidRDefault="00A33C3B" w:rsidP="002A3BD4">
            <w:pPr>
              <w:pStyle w:val="a8"/>
            </w:pPr>
            <w:r w:rsidRPr="002A3BD4">
              <w:t>Хлопок</w:t>
            </w:r>
          </w:p>
        </w:tc>
        <w:tc>
          <w:tcPr>
            <w:tcW w:w="4256" w:type="dxa"/>
            <w:vAlign w:val="center"/>
          </w:tcPr>
          <w:p w:rsidR="00A33C3B" w:rsidRPr="002A3BD4" w:rsidRDefault="00A33C3B" w:rsidP="002A3BD4">
            <w:pPr>
              <w:pStyle w:val="a8"/>
            </w:pPr>
            <w:r w:rsidRPr="002A3BD4">
              <w:t>Легко шить, разнообразие расцветок, можно стирать. Не дорого.</w:t>
            </w:r>
          </w:p>
        </w:tc>
        <w:tc>
          <w:tcPr>
            <w:tcW w:w="1417" w:type="dxa"/>
            <w:vAlign w:val="center"/>
          </w:tcPr>
          <w:p w:rsidR="00A33C3B" w:rsidRPr="002A3BD4" w:rsidRDefault="00A33C3B" w:rsidP="002A3BD4">
            <w:pPr>
              <w:pStyle w:val="a8"/>
            </w:pPr>
            <w:r w:rsidRPr="002A3BD4">
              <w:t>Форму не держит.</w:t>
            </w:r>
          </w:p>
        </w:tc>
        <w:tc>
          <w:tcPr>
            <w:tcW w:w="3827" w:type="dxa"/>
            <w:vAlign w:val="center"/>
          </w:tcPr>
          <w:p w:rsidR="00A33C3B" w:rsidRPr="002A3BD4" w:rsidRDefault="00A33C3B" w:rsidP="002A3BD4">
            <w:pPr>
              <w:pStyle w:val="a8"/>
            </w:pPr>
            <w:r w:rsidRPr="002A3BD4">
              <w:t>Для кукол, развивающих игрушек.</w:t>
            </w:r>
          </w:p>
        </w:tc>
      </w:tr>
    </w:tbl>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p>
    <w:p w:rsidR="00E84525" w:rsidRPr="002A3BD4" w:rsidRDefault="00E84525" w:rsidP="002A3BD4">
      <w:pPr>
        <w:spacing w:after="13" w:line="240" w:lineRule="auto"/>
        <w:ind w:right="12"/>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Чем наполнять шитые игрушки</w:t>
      </w:r>
    </w:p>
    <w:tbl>
      <w:tblPr>
        <w:tblStyle w:val="a4"/>
        <w:tblW w:w="10768" w:type="dxa"/>
        <w:tblLook w:val="04A0" w:firstRow="1" w:lastRow="0" w:firstColumn="1" w:lastColumn="0" w:noHBand="0" w:noVBand="1"/>
      </w:tblPr>
      <w:tblGrid>
        <w:gridCol w:w="1562"/>
        <w:gridCol w:w="2620"/>
        <w:gridCol w:w="2220"/>
        <w:gridCol w:w="1612"/>
        <w:gridCol w:w="2754"/>
      </w:tblGrid>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Наполнитель</w:t>
            </w:r>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Плюсы в работе</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Минусы</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Для каких игрушек наиболее подходит</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Где взять</w:t>
            </w:r>
          </w:p>
        </w:tc>
      </w:tr>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Синтепон</w:t>
            </w:r>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Не дорого, мягкий, легкий, стирается.</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Нужно распределять в мягкую массу, трудоемко. Могут быть комочки в игрушке.</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Для всех видов игрушек.</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 магазинах «Ткани». Продается в метрах. На игрушку среднего размера 30-40 см. потребуется 0,5 метра.</w:t>
            </w:r>
          </w:p>
        </w:tc>
      </w:tr>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proofErr w:type="spellStart"/>
            <w:r w:rsidRPr="002A3BD4">
              <w:rPr>
                <w:rFonts w:ascii="Times New Roman" w:eastAsia="Times New Roman" w:hAnsi="Times New Roman" w:cs="Times New Roman"/>
                <w:sz w:val="24"/>
                <w:szCs w:val="24"/>
                <w:lang w:eastAsia="ru-RU"/>
              </w:rPr>
              <w:t>Холофайбер</w:t>
            </w:r>
            <w:proofErr w:type="spellEnd"/>
            <w:r w:rsidRPr="002A3BD4">
              <w:rPr>
                <w:rFonts w:ascii="Times New Roman" w:eastAsia="Times New Roman" w:hAnsi="Times New Roman" w:cs="Times New Roman"/>
                <w:sz w:val="24"/>
                <w:szCs w:val="24"/>
                <w:lang w:eastAsia="ru-RU"/>
              </w:rPr>
              <w:t xml:space="preserve">, </w:t>
            </w:r>
            <w:proofErr w:type="spellStart"/>
            <w:r w:rsidRPr="002A3BD4">
              <w:rPr>
                <w:rFonts w:ascii="Times New Roman" w:eastAsia="Times New Roman" w:hAnsi="Times New Roman" w:cs="Times New Roman"/>
                <w:sz w:val="24"/>
                <w:szCs w:val="24"/>
                <w:lang w:eastAsia="ru-RU"/>
              </w:rPr>
              <w:t>синтепух</w:t>
            </w:r>
            <w:proofErr w:type="spellEnd"/>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Легкий, стирается, равномерно ложиться, нет комков при набивке. Очень удобен в работе.</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Дорого. Продается большими упаковками.</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Для всех.</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В специализированных магазинах для творчества. Для одной игрушки среднего размера можно купить недорогую подушку. </w:t>
            </w:r>
          </w:p>
        </w:tc>
      </w:tr>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Ватин</w:t>
            </w:r>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Можно очень плотно набить игрушку.</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Тяжелый, нельзя стирать. Не практичен.</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Животные, птицы.</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 магазинах «Ткани». Продается в метрах. На игрушку среднего размера 30-40 см. потребуется 0,5 метра.</w:t>
            </w:r>
          </w:p>
        </w:tc>
      </w:tr>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Трава</w:t>
            </w:r>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proofErr w:type="spellStart"/>
            <w:r w:rsidRPr="002A3BD4">
              <w:rPr>
                <w:rFonts w:ascii="Times New Roman" w:eastAsia="Times New Roman" w:hAnsi="Times New Roman" w:cs="Times New Roman"/>
                <w:sz w:val="24"/>
                <w:szCs w:val="24"/>
                <w:lang w:eastAsia="ru-RU"/>
              </w:rPr>
              <w:t>Экологично</w:t>
            </w:r>
            <w:proofErr w:type="spellEnd"/>
            <w:r w:rsidRPr="002A3BD4">
              <w:rPr>
                <w:rFonts w:ascii="Times New Roman" w:eastAsia="Times New Roman" w:hAnsi="Times New Roman" w:cs="Times New Roman"/>
                <w:sz w:val="24"/>
                <w:szCs w:val="24"/>
                <w:lang w:eastAsia="ru-RU"/>
              </w:rPr>
              <w:t>, хорошо для маленьких детей. Для хорошего сна, например.</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proofErr w:type="spellStart"/>
            <w:r w:rsidRPr="002A3BD4">
              <w:rPr>
                <w:rFonts w:ascii="Times New Roman" w:eastAsia="Times New Roman" w:hAnsi="Times New Roman" w:cs="Times New Roman"/>
                <w:sz w:val="24"/>
                <w:szCs w:val="24"/>
                <w:lang w:eastAsia="ru-RU"/>
              </w:rPr>
              <w:t>Затратно</w:t>
            </w:r>
            <w:proofErr w:type="spellEnd"/>
            <w:r w:rsidRPr="002A3BD4">
              <w:rPr>
                <w:rFonts w:ascii="Times New Roman" w:eastAsia="Times New Roman" w:hAnsi="Times New Roman" w:cs="Times New Roman"/>
                <w:sz w:val="24"/>
                <w:szCs w:val="24"/>
                <w:lang w:eastAsia="ru-RU"/>
              </w:rPr>
              <w:t xml:space="preserve"> и долго – собирать, сушить.</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Куклы – обереги, травницы.</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Лес, сад.</w:t>
            </w:r>
          </w:p>
        </w:tc>
      </w:tr>
      <w:tr w:rsidR="00A33C3B" w:rsidRPr="002A3BD4" w:rsidTr="00A33C3B">
        <w:tc>
          <w:tcPr>
            <w:tcW w:w="1450"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Крупа</w:t>
            </w:r>
          </w:p>
        </w:tc>
        <w:tc>
          <w:tcPr>
            <w:tcW w:w="284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Утяжелитель для </w:t>
            </w:r>
            <w:r w:rsidRPr="002A3BD4">
              <w:rPr>
                <w:rFonts w:ascii="Times New Roman" w:eastAsia="Times New Roman" w:hAnsi="Times New Roman" w:cs="Times New Roman"/>
                <w:sz w:val="24"/>
                <w:szCs w:val="24"/>
                <w:lang w:eastAsia="ru-RU"/>
              </w:rPr>
              <w:lastRenderedPageBreak/>
              <w:t>устойчивости игрушек.</w:t>
            </w:r>
          </w:p>
        </w:tc>
        <w:tc>
          <w:tcPr>
            <w:tcW w:w="2364"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lastRenderedPageBreak/>
              <w:t>Не стирать.</w:t>
            </w:r>
          </w:p>
        </w:tc>
        <w:tc>
          <w:tcPr>
            <w:tcW w:w="127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Развивающие </w:t>
            </w:r>
            <w:r w:rsidRPr="002A3BD4">
              <w:rPr>
                <w:rFonts w:ascii="Times New Roman" w:eastAsia="Times New Roman" w:hAnsi="Times New Roman" w:cs="Times New Roman"/>
                <w:sz w:val="24"/>
                <w:szCs w:val="24"/>
                <w:lang w:eastAsia="ru-RU"/>
              </w:rPr>
              <w:lastRenderedPageBreak/>
              <w:t>игрушки.</w:t>
            </w:r>
          </w:p>
        </w:tc>
        <w:tc>
          <w:tcPr>
            <w:tcW w:w="2835" w:type="dxa"/>
            <w:vAlign w:val="center"/>
          </w:tcPr>
          <w:p w:rsidR="00A33C3B" w:rsidRPr="002A3BD4" w:rsidRDefault="00A33C3B"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lastRenderedPageBreak/>
              <w:t xml:space="preserve">Кухонный </w:t>
            </w:r>
            <w:r w:rsidRPr="002A3BD4">
              <w:rPr>
                <w:rFonts w:ascii="Times New Roman" w:eastAsia="Times New Roman" w:hAnsi="Times New Roman" w:cs="Times New Roman"/>
                <w:sz w:val="24"/>
                <w:szCs w:val="24"/>
                <w:lang w:eastAsia="ru-RU"/>
              </w:rPr>
              <w:lastRenderedPageBreak/>
              <w:t>шкафчик </w:t>
            </w:r>
            <w:r w:rsidR="00B70FBD">
              <w:rPr>
                <w:rFonts w:ascii="Times New Roman" w:eastAsia="Times New Roman" w:hAnsi="Times New Roman" w:cs="Times New Roman"/>
                <w:noProof/>
                <w:sz w:val="24"/>
                <w:szCs w:val="24"/>
                <w:lang w:eastAsia="ru-RU"/>
              </w:rPr>
            </w:r>
            <w:r w:rsidR="00B70FBD">
              <w:rPr>
                <w:rFonts w:ascii="Times New Roman" w:eastAsia="Times New Roman" w:hAnsi="Times New Roman" w:cs="Times New Roman"/>
                <w:noProof/>
                <w:sz w:val="24"/>
                <w:szCs w:val="24"/>
                <w:lang w:eastAsia="ru-RU"/>
              </w:rPr>
              <w:pict>
                <v:rect id="Прямоугольник 1" o:spid="_x0000_s1026" alt="🙂"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bl>
    <w:p w:rsidR="00A33C3B" w:rsidRPr="002A3BD4" w:rsidRDefault="00A33C3B" w:rsidP="002A3BD4">
      <w:pPr>
        <w:spacing w:after="13" w:line="240" w:lineRule="auto"/>
        <w:ind w:right="12"/>
        <w:jc w:val="center"/>
        <w:rPr>
          <w:rFonts w:ascii="Times New Roman" w:eastAsia="Times New Roman" w:hAnsi="Times New Roman" w:cs="Times New Roman"/>
          <w:b/>
          <w:color w:val="000000"/>
          <w:sz w:val="24"/>
          <w:szCs w:val="24"/>
          <w:lang w:eastAsia="ru-RU"/>
        </w:rPr>
      </w:pPr>
    </w:p>
    <w:p w:rsidR="00E84525" w:rsidRPr="002A3BD4" w:rsidRDefault="00E84525" w:rsidP="002A3BD4">
      <w:pPr>
        <w:spacing w:after="13" w:line="240" w:lineRule="auto"/>
        <w:ind w:right="12"/>
        <w:jc w:val="center"/>
        <w:rPr>
          <w:rFonts w:ascii="Times New Roman" w:eastAsia="Times New Roman" w:hAnsi="Times New Roman" w:cs="Times New Roman"/>
          <w:b/>
          <w:color w:val="000000"/>
          <w:sz w:val="24"/>
          <w:szCs w:val="24"/>
          <w:lang w:eastAsia="ru-RU"/>
        </w:rPr>
      </w:pPr>
    </w:p>
    <w:p w:rsidR="00A33C3B" w:rsidRPr="002A3BD4" w:rsidRDefault="00A33C3B" w:rsidP="002A3BD4">
      <w:pPr>
        <w:spacing w:after="13" w:line="240" w:lineRule="auto"/>
        <w:ind w:right="12"/>
        <w:jc w:val="center"/>
        <w:rPr>
          <w:rFonts w:ascii="Times New Roman" w:eastAsia="Times New Roman" w:hAnsi="Times New Roman" w:cs="Times New Roman"/>
          <w:b/>
          <w:color w:val="000000"/>
          <w:sz w:val="24"/>
          <w:szCs w:val="24"/>
          <w:lang w:eastAsia="ru-RU"/>
        </w:rPr>
      </w:pPr>
    </w:p>
    <w:p w:rsidR="00A33C3B" w:rsidRPr="002A3BD4" w:rsidRDefault="00A33C3B" w:rsidP="002A3BD4">
      <w:pPr>
        <w:spacing w:after="13" w:line="240" w:lineRule="auto"/>
        <w:ind w:right="12"/>
        <w:jc w:val="center"/>
        <w:rPr>
          <w:rFonts w:ascii="Times New Roman" w:eastAsia="Times New Roman" w:hAnsi="Times New Roman" w:cs="Times New Roman"/>
          <w:b/>
          <w:color w:val="000000"/>
          <w:sz w:val="24"/>
          <w:szCs w:val="24"/>
          <w:lang w:eastAsia="ru-RU"/>
        </w:rPr>
      </w:pPr>
    </w:p>
    <w:p w:rsidR="00E84525" w:rsidRPr="002A3BD4" w:rsidRDefault="00E84525" w:rsidP="002A3BD4">
      <w:pPr>
        <w:spacing w:after="13" w:line="240" w:lineRule="auto"/>
        <w:ind w:right="12"/>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Технология пошива мягкой игрушки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Когда вы определились с выбором </w:t>
      </w:r>
      <w:r w:rsidR="009A706C" w:rsidRPr="002A3BD4">
        <w:rPr>
          <w:rFonts w:ascii="Times New Roman" w:eastAsia="Times New Roman" w:hAnsi="Times New Roman" w:cs="Times New Roman"/>
          <w:color w:val="000000"/>
          <w:sz w:val="24"/>
          <w:szCs w:val="24"/>
          <w:lang w:eastAsia="ru-RU"/>
        </w:rPr>
        <w:t>игрушки – выбрали тип игрушки (живот</w:t>
      </w:r>
      <w:r w:rsidRPr="002A3BD4">
        <w:rPr>
          <w:rFonts w:ascii="Times New Roman" w:eastAsia="Times New Roman" w:hAnsi="Times New Roman" w:cs="Times New Roman"/>
          <w:color w:val="000000"/>
          <w:sz w:val="24"/>
          <w:szCs w:val="24"/>
          <w:lang w:eastAsia="ru-RU"/>
        </w:rPr>
        <w:t>ное, кукла, развивающая), подготовили выкройку, ткань, наполнитель, нитки, аксессуары (</w:t>
      </w:r>
      <w:r w:rsidR="009A706C" w:rsidRPr="002A3BD4">
        <w:rPr>
          <w:rFonts w:ascii="Times New Roman" w:eastAsia="Times New Roman" w:hAnsi="Times New Roman" w:cs="Times New Roman"/>
          <w:color w:val="000000"/>
          <w:sz w:val="24"/>
          <w:szCs w:val="24"/>
          <w:lang w:eastAsia="ru-RU"/>
        </w:rPr>
        <w:t>глаза, носы</w:t>
      </w:r>
      <w:r w:rsidRPr="002A3BD4">
        <w:rPr>
          <w:rFonts w:ascii="Times New Roman" w:eastAsia="Times New Roman" w:hAnsi="Times New Roman" w:cs="Times New Roman"/>
          <w:color w:val="000000"/>
          <w:sz w:val="24"/>
          <w:szCs w:val="24"/>
          <w:lang w:eastAsia="ru-RU"/>
        </w:rPr>
        <w:t xml:space="preserve">, усики и т.п.) можно </w:t>
      </w:r>
      <w:r w:rsidR="009A706C" w:rsidRPr="002A3BD4">
        <w:rPr>
          <w:rFonts w:ascii="Times New Roman" w:eastAsia="Times New Roman" w:hAnsi="Times New Roman" w:cs="Times New Roman"/>
          <w:color w:val="000000"/>
          <w:sz w:val="24"/>
          <w:szCs w:val="24"/>
          <w:lang w:eastAsia="ru-RU"/>
        </w:rPr>
        <w:t>приступать к</w:t>
      </w:r>
      <w:r w:rsidRPr="002A3BD4">
        <w:rPr>
          <w:rFonts w:ascii="Times New Roman" w:eastAsia="Times New Roman" w:hAnsi="Times New Roman" w:cs="Times New Roman"/>
          <w:color w:val="000000"/>
          <w:sz w:val="24"/>
          <w:szCs w:val="24"/>
          <w:lang w:eastAsia="ru-RU"/>
        </w:rPr>
        <w:t xml:space="preserve"> работе.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Технология пошива мягкой игрушки содержит несколько основных этапов.</w:t>
      </w:r>
    </w:p>
    <w:p w:rsidR="00E84525" w:rsidRPr="002A3BD4" w:rsidRDefault="009A706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Переходя последовательно</w:t>
      </w:r>
      <w:r w:rsidR="00E84525" w:rsidRPr="002A3BD4">
        <w:rPr>
          <w:rFonts w:ascii="Times New Roman" w:eastAsia="Times New Roman" w:hAnsi="Times New Roman" w:cs="Times New Roman"/>
          <w:color w:val="000000"/>
          <w:sz w:val="24"/>
          <w:szCs w:val="24"/>
          <w:lang w:eastAsia="ru-RU"/>
        </w:rPr>
        <w:t xml:space="preserve"> от одного этапа к другому вы без труда сможете сшить любую игрушку.</w:t>
      </w:r>
    </w:p>
    <w:p w:rsidR="00A72A11" w:rsidRPr="002A3BD4" w:rsidRDefault="00A72A11" w:rsidP="002A3BD4">
      <w:pPr>
        <w:spacing w:after="13" w:line="240" w:lineRule="auto"/>
        <w:ind w:right="12"/>
        <w:jc w:val="both"/>
        <w:rPr>
          <w:rFonts w:ascii="Times New Roman" w:eastAsia="Times New Roman" w:hAnsi="Times New Roman" w:cs="Times New Roman"/>
          <w:color w:val="000000"/>
          <w:sz w:val="24"/>
          <w:szCs w:val="24"/>
          <w:lang w:eastAsia="ru-RU"/>
        </w:rPr>
      </w:pPr>
    </w:p>
    <w:tbl>
      <w:tblPr>
        <w:tblStyle w:val="a4"/>
        <w:tblW w:w="10627" w:type="dxa"/>
        <w:tblLook w:val="04A0" w:firstRow="1" w:lastRow="0" w:firstColumn="1" w:lastColumn="0" w:noHBand="0" w:noVBand="1"/>
      </w:tblPr>
      <w:tblGrid>
        <w:gridCol w:w="445"/>
        <w:gridCol w:w="1960"/>
        <w:gridCol w:w="8222"/>
      </w:tblGrid>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Этапы технологии пошива мягкой игрушки</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Описание, советы</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1</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Снять выкройку</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Выкройку необходимо переснять на бумагу (если она в журнале), либо распечатать. Все детали должны быть подписаны названием детали, количество, а также обязательно на каждой детали должно быть указано направление долевой нити или меха.</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2</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Перенести выкройку на ткань</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Этот этап очень важен, т.к. от того, как вы проведете предварительную работу с выкройками будет зависеть весь последующий ход работы. Итак, разложить ткань, свернутую в двое лицевой стороной внутрь. Детали выкройки раскладывать на ткани, начиная с самых крупных, переходя к более мелким. Обязательно учитывая направление долевой нити или меха, согласно выкройке. Выкройки приколоть булавками. Обвести по контуру. Далее прорисовать припуски на швы (как правило 0,5 см.). Обрисовывать детали обязательно, это поможет легко сшить хорошую игрушку. На ткани подписать названия детали и стрелками указать долевую нить.</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3</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Вырезать детали изделия</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Вырезать детали игрушки по линиям припусков на швы. Булавки можно не убирать до момента непосредственного шитья этой детали.</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4</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Сшить детали мордочки, сделать глаза, нос, усы.</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Делаем мордочку: сшиваем детали и оформляем. Сделать мордочку нашей игрушки (или лицо, если это кукла) в зависимости от того, каким образом будет оформлена мордочка – это может быть вышивка, аппликация, готовые детали — глаза, нос, усы.</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5</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Сшить остальные детали изделия</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Сшивать начиная с крупных деталей (туловище). Далее более мелкие – лапы, хвост, уши. В основном детали сшиваются с изнаночной стороны, таким образом, нужно сложить две детали одной части игрушки лицевыми сторонами внутрь, сколоть или сметать (для того, чтобы ткань не сместилась при шитье), после чего сшивать деталь по намеченной линии.</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6</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Набить детали игрушки</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Если добавляете шарики или крупу, начинать нужно с них, положив этот наполнитель в низ туловища игрушки (или в низ конечностей игрушки). Набивать нужно равномерно, расправляя наполнитель внутри игрушки руками. В мелких деталях можно использовать для набивки спицу. Обязательно формировать руками правильную форму игрушки, следить за отсутствием комков и перекосов.</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7</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Собрать детали изделия</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Пришить голову к туловищу швом «через край» нитками в тон цвета деталей изделия. Стараться делать шов незаметным, стежки мелкими. Хорошо закрепить узелком и спрятать концы нитки внутрь. Для этого после узелка выведете иглу чуть дальше на сантиметр в сторону и под ноль отрежьте нитку, конец нитки будет внутри изделия. Таким же образом пришить оставшиеся детали – лапы, хвост.</w:t>
            </w:r>
          </w:p>
        </w:tc>
      </w:tr>
      <w:tr w:rsidR="00A72A11" w:rsidRPr="002A3BD4" w:rsidTr="00A72A11">
        <w:tc>
          <w:tcPr>
            <w:tcW w:w="445"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8</w:t>
            </w:r>
          </w:p>
        </w:tc>
        <w:tc>
          <w:tcPr>
            <w:tcW w:w="1960"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Оформить игрушку</w:t>
            </w:r>
          </w:p>
        </w:tc>
        <w:tc>
          <w:tcPr>
            <w:tcW w:w="8222" w:type="dxa"/>
            <w:vAlign w:val="center"/>
          </w:tcPr>
          <w:p w:rsidR="00A72A11" w:rsidRPr="002A3BD4" w:rsidRDefault="00A72A11" w:rsidP="002A3BD4">
            <w:pPr>
              <w:rPr>
                <w:rFonts w:ascii="Times New Roman" w:eastAsia="Times New Roman" w:hAnsi="Times New Roman" w:cs="Times New Roman"/>
                <w:sz w:val="24"/>
                <w:szCs w:val="24"/>
                <w:lang w:eastAsia="ru-RU"/>
              </w:rPr>
            </w:pPr>
            <w:r w:rsidRPr="002A3BD4">
              <w:rPr>
                <w:rFonts w:ascii="Times New Roman" w:eastAsia="Times New Roman" w:hAnsi="Times New Roman" w:cs="Times New Roman"/>
                <w:sz w:val="24"/>
                <w:szCs w:val="24"/>
                <w:lang w:eastAsia="ru-RU"/>
              </w:rPr>
              <w:t xml:space="preserve">Украсить готовую игрушку. Это могут быть красивый ошейник для собачки или кошечки, кусочек меха в виде челки на голове игрушки, бант или бусины </w:t>
            </w:r>
            <w:r w:rsidRPr="002A3BD4">
              <w:rPr>
                <w:rFonts w:ascii="Times New Roman" w:eastAsia="Times New Roman" w:hAnsi="Times New Roman" w:cs="Times New Roman"/>
                <w:sz w:val="24"/>
                <w:szCs w:val="24"/>
                <w:lang w:eastAsia="ru-RU"/>
              </w:rPr>
              <w:lastRenderedPageBreak/>
              <w:t>на шее или голове. В общем, на что хватит фантазии и желания.</w:t>
            </w:r>
          </w:p>
        </w:tc>
      </w:tr>
    </w:tbl>
    <w:p w:rsidR="00A72A11" w:rsidRPr="002A3BD4" w:rsidRDefault="00A72A11" w:rsidP="002A3BD4">
      <w:pPr>
        <w:spacing w:after="13" w:line="240" w:lineRule="auto"/>
        <w:ind w:right="12"/>
        <w:jc w:val="both"/>
        <w:rPr>
          <w:rFonts w:ascii="Times New Roman" w:eastAsia="Times New Roman" w:hAnsi="Times New Roman" w:cs="Times New Roman"/>
          <w:color w:val="000000"/>
          <w:sz w:val="24"/>
          <w:szCs w:val="24"/>
          <w:lang w:eastAsia="ru-RU"/>
        </w:rPr>
      </w:pPr>
    </w:p>
    <w:p w:rsidR="00A72A11" w:rsidRPr="002A3BD4" w:rsidRDefault="00A72A11" w:rsidP="002A3BD4">
      <w:pPr>
        <w:spacing w:after="13" w:line="240" w:lineRule="auto"/>
        <w:ind w:right="12"/>
        <w:jc w:val="both"/>
        <w:rPr>
          <w:rFonts w:ascii="Times New Roman" w:eastAsia="Times New Roman" w:hAnsi="Times New Roman" w:cs="Times New Roman"/>
          <w:color w:val="000000"/>
          <w:sz w:val="24"/>
          <w:szCs w:val="24"/>
          <w:lang w:eastAsia="ru-RU"/>
        </w:rPr>
      </w:pP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p>
    <w:p w:rsidR="00E84525" w:rsidRPr="002A3BD4" w:rsidRDefault="00E84525" w:rsidP="002A3BD4">
      <w:pPr>
        <w:spacing w:after="13" w:line="240" w:lineRule="auto"/>
        <w:ind w:right="12"/>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Швы для пошива мягкой игрушки</w:t>
      </w:r>
    </w:p>
    <w:p w:rsidR="00E84525" w:rsidRPr="002A3BD4" w:rsidRDefault="00E84525" w:rsidP="002A3BD4">
      <w:pPr>
        <w:spacing w:after="0" w:line="240" w:lineRule="auto"/>
        <w:rPr>
          <w:rFonts w:ascii="Times New Roman" w:hAnsi="Times New Roman" w:cs="Times New Roman"/>
          <w:i/>
          <w:iCs/>
          <w:color w:val="999999"/>
          <w:sz w:val="24"/>
          <w:szCs w:val="24"/>
        </w:rPr>
      </w:pPr>
      <w:r w:rsidRPr="002A3BD4">
        <w:rPr>
          <w:rFonts w:ascii="Times New Roman" w:hAnsi="Times New Roman" w:cs="Times New Roman"/>
          <w:sz w:val="24"/>
          <w:szCs w:val="24"/>
        </w:rPr>
        <w:t>Для шитья игрушек используются разные виды швов. По иллюстрациям и описанию ниже не сложно освоить техники основных швов.</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b/>
          <w:bCs/>
          <w:sz w:val="24"/>
          <w:szCs w:val="24"/>
        </w:rPr>
        <w:t>Сметочный шов</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sz w:val="24"/>
          <w:szCs w:val="24"/>
        </w:rPr>
        <w:t>Самый простой шов, но не очень крепкий.</w:t>
      </w:r>
    </w:p>
    <w:p w:rsidR="00E84525" w:rsidRPr="002A3BD4" w:rsidRDefault="009A706C" w:rsidP="002A3BD4">
      <w:pPr>
        <w:spacing w:after="0" w:line="240" w:lineRule="auto"/>
        <w:rPr>
          <w:rFonts w:ascii="Times New Roman" w:hAnsi="Times New Roman" w:cs="Times New Roman"/>
          <w:sz w:val="24"/>
          <w:szCs w:val="24"/>
        </w:rPr>
      </w:pPr>
      <w:r w:rsidRPr="002A3BD4">
        <w:rPr>
          <w:rFonts w:ascii="Times New Roman" w:hAnsi="Times New Roman" w:cs="Times New Roman"/>
          <w:sz w:val="24"/>
          <w:szCs w:val="24"/>
        </w:rPr>
        <w:t>Его используют</w:t>
      </w:r>
      <w:r w:rsidR="00E84525" w:rsidRPr="002A3BD4">
        <w:rPr>
          <w:rFonts w:ascii="Times New Roman" w:hAnsi="Times New Roman" w:cs="Times New Roman"/>
          <w:sz w:val="24"/>
          <w:szCs w:val="24"/>
        </w:rPr>
        <w:t xml:space="preserve"> для соединения деталей для удобства шитья взамен булавок.</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sz w:val="24"/>
          <w:szCs w:val="24"/>
        </w:rPr>
        <w:t>Шьется очень просто по прямой линии стежки через равное расстояние.</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sz w:val="24"/>
          <w:szCs w:val="24"/>
        </w:rPr>
        <w:t>Советую сшивать по намеленной линии.</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b/>
          <w:bCs/>
          <w:sz w:val="24"/>
          <w:szCs w:val="24"/>
        </w:rPr>
        <w:t>Шов «назад иголку»</w:t>
      </w:r>
    </w:p>
    <w:p w:rsidR="00E84525" w:rsidRPr="002A3BD4" w:rsidRDefault="00E84525" w:rsidP="002A3BD4">
      <w:pPr>
        <w:spacing w:after="0" w:line="240" w:lineRule="auto"/>
        <w:rPr>
          <w:rFonts w:ascii="Times New Roman" w:hAnsi="Times New Roman" w:cs="Times New Roman"/>
          <w:sz w:val="24"/>
          <w:szCs w:val="24"/>
        </w:rPr>
      </w:pPr>
      <w:r w:rsidRPr="002A3BD4">
        <w:rPr>
          <w:rFonts w:ascii="Times New Roman" w:hAnsi="Times New Roman" w:cs="Times New Roman"/>
          <w:sz w:val="24"/>
          <w:szCs w:val="24"/>
        </w:rPr>
        <w:t>Шов прочный, на лицевой стороне похож на машинную строчку.</w:t>
      </w:r>
    </w:p>
    <w:p w:rsidR="00E84525" w:rsidRPr="002A3BD4" w:rsidRDefault="00E84525" w:rsidP="002A3BD4">
      <w:pPr>
        <w:pStyle w:val="a8"/>
      </w:pPr>
      <w:r w:rsidRPr="002A3BD4">
        <w:t>Таким швом можно соединять детали игрушек, отступая от края 0,5 см. соединение будет крепким.</w:t>
      </w:r>
    </w:p>
    <w:p w:rsidR="00E84525" w:rsidRPr="002A3BD4" w:rsidRDefault="00E84525" w:rsidP="002A3BD4">
      <w:pPr>
        <w:pStyle w:val="a8"/>
      </w:pPr>
      <w:r w:rsidRPr="002A3BD4">
        <w:t>Также этим швом можно вышивать реснички, бровки и ротик у животных.</w:t>
      </w:r>
    </w:p>
    <w:p w:rsidR="00E84525" w:rsidRPr="002A3BD4" w:rsidRDefault="00E84525" w:rsidP="002A3BD4">
      <w:pPr>
        <w:pStyle w:val="a8"/>
      </w:pPr>
      <w:r w:rsidRPr="002A3BD4">
        <w:t>Начинайте как сметочный шов, после чего вернитесь назад и прошейте стежком расстояние до первого стежка. Шов прокладывать по линии.</w:t>
      </w:r>
    </w:p>
    <w:p w:rsidR="00E84525" w:rsidRPr="002A3BD4" w:rsidRDefault="00E84525" w:rsidP="002A3BD4">
      <w:pPr>
        <w:pStyle w:val="a8"/>
      </w:pPr>
      <w:r w:rsidRPr="002A3BD4">
        <w:rPr>
          <w:b/>
          <w:bCs/>
        </w:rPr>
        <w:t>Тамбурный шов</w:t>
      </w:r>
    </w:p>
    <w:p w:rsidR="00E84525" w:rsidRPr="002A3BD4" w:rsidRDefault="00E84525" w:rsidP="002A3BD4">
      <w:pPr>
        <w:pStyle w:val="a8"/>
      </w:pPr>
      <w:r w:rsidRPr="002A3BD4">
        <w:t>Используется для отделки. Выглядит, как цепочка.</w:t>
      </w:r>
    </w:p>
    <w:p w:rsidR="00E84525" w:rsidRPr="002A3BD4" w:rsidRDefault="00E84525" w:rsidP="002A3BD4">
      <w:pPr>
        <w:pStyle w:val="a8"/>
      </w:pPr>
      <w:r w:rsidRPr="002A3BD4">
        <w:t>Рекомендуется выполнять по линии.</w:t>
      </w:r>
    </w:p>
    <w:p w:rsidR="00E84525" w:rsidRPr="002A3BD4" w:rsidRDefault="00E84525" w:rsidP="002A3BD4">
      <w:pPr>
        <w:pStyle w:val="a8"/>
      </w:pPr>
      <w:proofErr w:type="spellStart"/>
      <w:r w:rsidRPr="002A3BD4">
        <w:rPr>
          <w:b/>
          <w:bCs/>
        </w:rPr>
        <w:t>Краеобметочный</w:t>
      </w:r>
      <w:proofErr w:type="spellEnd"/>
      <w:r w:rsidRPr="002A3BD4">
        <w:rPr>
          <w:b/>
          <w:bCs/>
        </w:rPr>
        <w:t xml:space="preserve"> шов</w:t>
      </w:r>
    </w:p>
    <w:p w:rsidR="00E84525" w:rsidRPr="002A3BD4" w:rsidRDefault="00E84525" w:rsidP="002A3BD4">
      <w:pPr>
        <w:pStyle w:val="a8"/>
      </w:pPr>
      <w:r w:rsidRPr="002A3BD4">
        <w:t>Используется в качестве обметки края деталей, как в декоративных целях, так и для соединения деталей игрушки.</w:t>
      </w:r>
    </w:p>
    <w:p w:rsidR="00E84525" w:rsidRPr="002A3BD4" w:rsidRDefault="00E84525" w:rsidP="002A3BD4">
      <w:pPr>
        <w:pStyle w:val="a8"/>
      </w:pPr>
      <w:r w:rsidRPr="002A3BD4">
        <w:t>Рекомендуется прошивать по линии, отступив от края ткани на 0,5 см.</w:t>
      </w:r>
    </w:p>
    <w:p w:rsidR="00E84525" w:rsidRPr="002A3BD4" w:rsidRDefault="00E84525" w:rsidP="002A3BD4">
      <w:pPr>
        <w:pStyle w:val="a8"/>
      </w:pPr>
      <w:r w:rsidRPr="002A3BD4">
        <w:rPr>
          <w:b/>
          <w:bCs/>
        </w:rPr>
        <w:t>Потайной шов</w:t>
      </w:r>
    </w:p>
    <w:p w:rsidR="00E84525" w:rsidRPr="002A3BD4" w:rsidRDefault="00E84525" w:rsidP="002A3BD4">
      <w:pPr>
        <w:pStyle w:val="a8"/>
      </w:pPr>
      <w:r w:rsidRPr="002A3BD4">
        <w:t xml:space="preserve">Шов </w:t>
      </w:r>
      <w:r w:rsidR="009A706C" w:rsidRPr="002A3BD4">
        <w:t>полезен для</w:t>
      </w:r>
      <w:r w:rsidRPr="002A3BD4">
        <w:t xml:space="preserve"> соединения деталей с лицевой стороны.</w:t>
      </w:r>
    </w:p>
    <w:p w:rsidR="00E84525" w:rsidRPr="002A3BD4" w:rsidRDefault="00E84525" w:rsidP="002A3BD4">
      <w:pPr>
        <w:pStyle w:val="a8"/>
      </w:pPr>
      <w:r w:rsidRPr="002A3BD4">
        <w:t>Шов необходимо делать мелкими стежками, аккуратно, не затягивая нитку, иначе шов будет виден.</w:t>
      </w:r>
    </w:p>
    <w:p w:rsidR="00E84525" w:rsidRPr="002A3BD4" w:rsidRDefault="00E84525" w:rsidP="002A3BD4">
      <w:pPr>
        <w:pStyle w:val="a8"/>
      </w:pPr>
      <w:r w:rsidRPr="002A3BD4">
        <w:t>Рекомендуется использовать тонкую иглу.</w:t>
      </w:r>
    </w:p>
    <w:p w:rsidR="00E84525" w:rsidRPr="002A3BD4" w:rsidRDefault="00E84525" w:rsidP="002A3BD4">
      <w:pPr>
        <w:pStyle w:val="a8"/>
      </w:pPr>
      <w:r w:rsidRPr="002A3BD4">
        <w:rPr>
          <w:b/>
          <w:bCs/>
        </w:rPr>
        <w:t>Французский узелок</w:t>
      </w:r>
    </w:p>
    <w:p w:rsidR="00E84525" w:rsidRPr="002A3BD4" w:rsidRDefault="00E84525" w:rsidP="002A3BD4">
      <w:pPr>
        <w:pStyle w:val="a8"/>
      </w:pPr>
      <w:r w:rsidRPr="002A3BD4">
        <w:t>Используется для декоративного оформления глазок у животных не большого размера (Пример можно посмотреть в статье </w:t>
      </w:r>
      <w:hyperlink r:id="rId13" w:tgtFrame="_blank" w:history="1">
        <w:r w:rsidRPr="002A3BD4">
          <w:rPr>
            <w:color w:val="444444"/>
            <w:u w:val="single"/>
          </w:rPr>
          <w:t>«Как сшить мышку»</w:t>
        </w:r>
      </w:hyperlink>
      <w:r w:rsidRPr="002A3BD4">
        <w:t>), а также в качестве серединке  мелких цветов при вышивки.</w:t>
      </w:r>
    </w:p>
    <w:p w:rsidR="00E84525" w:rsidRPr="002A3BD4" w:rsidRDefault="00E84525" w:rsidP="002A3BD4">
      <w:pPr>
        <w:pStyle w:val="a8"/>
      </w:pPr>
      <w:r w:rsidRPr="002A3BD4">
        <w:t>Проткните ткань иглой, намотайте нить два или три раза на верх иглы.</w:t>
      </w:r>
    </w:p>
    <w:p w:rsidR="00E84525" w:rsidRPr="002A3BD4" w:rsidRDefault="00E84525" w:rsidP="002A3BD4">
      <w:pPr>
        <w:pStyle w:val="a8"/>
      </w:pPr>
      <w:r w:rsidRPr="002A3BD4">
        <w:t>Обведите нитку вокруг иглы.</w:t>
      </w:r>
    </w:p>
    <w:p w:rsidR="00E84525" w:rsidRPr="002A3BD4" w:rsidRDefault="00E84525" w:rsidP="002A3BD4">
      <w:pPr>
        <w:pStyle w:val="a8"/>
      </w:pPr>
      <w:r w:rsidRPr="002A3BD4">
        <w:t>Не отпуская вводите иглу в ткань в место первоначального выведения нити.</w:t>
      </w:r>
    </w:p>
    <w:p w:rsidR="00E84525" w:rsidRPr="002A3BD4" w:rsidRDefault="00E84525" w:rsidP="002A3BD4">
      <w:pPr>
        <w:pStyle w:val="a8"/>
      </w:pPr>
      <w:r w:rsidRPr="002A3BD4">
        <w:t>Закрепите узелок с изнаночной стороны.</w:t>
      </w:r>
    </w:p>
    <w:p w:rsidR="00E84525" w:rsidRPr="002A3BD4" w:rsidRDefault="00E84525" w:rsidP="002A3BD4">
      <w:pPr>
        <w:pStyle w:val="a8"/>
      </w:pPr>
      <w:r w:rsidRPr="002A3BD4">
        <w:rPr>
          <w:b/>
          <w:bCs/>
        </w:rPr>
        <w:t xml:space="preserve">Как пришивать </w:t>
      </w:r>
      <w:proofErr w:type="spellStart"/>
      <w:r w:rsidRPr="002A3BD4">
        <w:rPr>
          <w:b/>
          <w:bCs/>
        </w:rPr>
        <w:t>пайетки</w:t>
      </w:r>
      <w:proofErr w:type="spellEnd"/>
    </w:p>
    <w:p w:rsidR="00E84525" w:rsidRPr="002A3BD4" w:rsidRDefault="00E84525" w:rsidP="002A3BD4">
      <w:pPr>
        <w:pStyle w:val="a8"/>
      </w:pPr>
      <w:r w:rsidRPr="002A3BD4">
        <w:t xml:space="preserve">Для украшения игрушек часто </w:t>
      </w:r>
      <w:r w:rsidR="00EF1006" w:rsidRPr="002A3BD4">
        <w:t xml:space="preserve">пригождаются </w:t>
      </w:r>
      <w:proofErr w:type="spellStart"/>
      <w:r w:rsidR="00EF1006" w:rsidRPr="002A3BD4">
        <w:t>пайетки</w:t>
      </w:r>
      <w:proofErr w:type="spellEnd"/>
      <w:r w:rsidRPr="002A3BD4">
        <w:t xml:space="preserve"> и бусины.</w:t>
      </w:r>
    </w:p>
    <w:p w:rsidR="00E84525" w:rsidRPr="002A3BD4" w:rsidRDefault="00E84525" w:rsidP="002A3BD4">
      <w:pPr>
        <w:pStyle w:val="a8"/>
      </w:pPr>
      <w:r w:rsidRPr="002A3BD4">
        <w:t>А пришить их очень просто.</w:t>
      </w:r>
    </w:p>
    <w:p w:rsidR="00E84525" w:rsidRPr="002A3BD4" w:rsidRDefault="00E84525" w:rsidP="002A3BD4">
      <w:pPr>
        <w:pStyle w:val="a8"/>
      </w:pPr>
      <w:r w:rsidRPr="002A3BD4">
        <w:t xml:space="preserve">Рекомендуется использовать нитки в цвет </w:t>
      </w:r>
      <w:proofErr w:type="spellStart"/>
      <w:r w:rsidRPr="002A3BD4">
        <w:t>пайеток</w:t>
      </w:r>
      <w:proofErr w:type="spellEnd"/>
      <w:r w:rsidRPr="002A3BD4">
        <w:t xml:space="preserve"> (бусин).</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p>
    <w:p w:rsidR="00E84525" w:rsidRPr="002A3BD4" w:rsidRDefault="00E84525" w:rsidP="002A3BD4">
      <w:pPr>
        <w:spacing w:after="13" w:line="240" w:lineRule="auto"/>
        <w:ind w:right="12"/>
        <w:jc w:val="center"/>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Как правильно сшивать детали мягкой игрушки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У каждой мастерицы со временем нарабатываются свои секреты для работы с тем или иным материалом.</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Так же и в пошиве игрушек есть свои нюансы.</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Если вы будете использовать эти советы н</w:t>
      </w:r>
      <w:r w:rsidR="009A706C" w:rsidRPr="002A3BD4">
        <w:rPr>
          <w:rFonts w:ascii="Times New Roman" w:eastAsia="Times New Roman" w:hAnsi="Times New Roman" w:cs="Times New Roman"/>
          <w:color w:val="000000"/>
          <w:sz w:val="24"/>
          <w:szCs w:val="24"/>
          <w:lang w:eastAsia="ru-RU"/>
        </w:rPr>
        <w:t>а практике, то работа будет спо</w:t>
      </w:r>
      <w:r w:rsidRPr="002A3BD4">
        <w:rPr>
          <w:rFonts w:ascii="Times New Roman" w:eastAsia="Times New Roman" w:hAnsi="Times New Roman" w:cs="Times New Roman"/>
          <w:color w:val="000000"/>
          <w:sz w:val="24"/>
          <w:szCs w:val="24"/>
          <w:lang w:eastAsia="ru-RU"/>
        </w:rPr>
        <w:t>риться, а результат порадует не только вас, но и ваших близких!</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Pr="002A3BD4">
        <w:rPr>
          <w:rFonts w:ascii="Times New Roman" w:eastAsia="Times New Roman" w:hAnsi="Times New Roman" w:cs="Times New Roman"/>
          <w:color w:val="000000"/>
          <w:sz w:val="24"/>
          <w:szCs w:val="24"/>
          <w:lang w:eastAsia="ru-RU"/>
        </w:rPr>
        <w:tab/>
        <w:t>Использовать в работе тонкую иглу. Толстая игла может застревать и рвать ткань.</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Pr="002A3BD4">
        <w:rPr>
          <w:rFonts w:ascii="Times New Roman" w:eastAsia="Times New Roman" w:hAnsi="Times New Roman" w:cs="Times New Roman"/>
          <w:color w:val="000000"/>
          <w:sz w:val="24"/>
          <w:szCs w:val="24"/>
          <w:lang w:eastAsia="ru-RU"/>
        </w:rPr>
        <w:tab/>
        <w:t xml:space="preserve">Игрушку можно сшивать как с изнаночной, так и с лицевой стороны, используя разные виды швов. Как правило, если ткань </w:t>
      </w:r>
      <w:r w:rsidR="009A706C" w:rsidRPr="002A3BD4">
        <w:rPr>
          <w:rFonts w:ascii="Times New Roman" w:eastAsia="Times New Roman" w:hAnsi="Times New Roman" w:cs="Times New Roman"/>
          <w:color w:val="000000"/>
          <w:sz w:val="24"/>
          <w:szCs w:val="24"/>
          <w:lang w:eastAsia="ru-RU"/>
        </w:rPr>
        <w:t>сыплется, она</w:t>
      </w:r>
      <w:r w:rsidRPr="002A3BD4">
        <w:rPr>
          <w:rFonts w:ascii="Times New Roman" w:eastAsia="Times New Roman" w:hAnsi="Times New Roman" w:cs="Times New Roman"/>
          <w:color w:val="000000"/>
          <w:sz w:val="24"/>
          <w:szCs w:val="24"/>
          <w:lang w:eastAsia="ru-RU"/>
        </w:rPr>
        <w:t xml:space="preserve"> будет сшиваться с изнанки, если нет – можно к</w:t>
      </w:r>
      <w:r w:rsidR="009A706C" w:rsidRPr="002A3BD4">
        <w:rPr>
          <w:rFonts w:ascii="Times New Roman" w:eastAsia="Times New Roman" w:hAnsi="Times New Roman" w:cs="Times New Roman"/>
          <w:color w:val="000000"/>
          <w:sz w:val="24"/>
          <w:szCs w:val="24"/>
          <w:lang w:eastAsia="ru-RU"/>
        </w:rPr>
        <w:t>расиво оформить с лицевой сторо</w:t>
      </w:r>
      <w:r w:rsidRPr="002A3BD4">
        <w:rPr>
          <w:rFonts w:ascii="Times New Roman" w:eastAsia="Times New Roman" w:hAnsi="Times New Roman" w:cs="Times New Roman"/>
          <w:color w:val="000000"/>
          <w:sz w:val="24"/>
          <w:szCs w:val="24"/>
          <w:lang w:eastAsia="ru-RU"/>
        </w:rPr>
        <w:t>ны.</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Pr="002A3BD4">
        <w:rPr>
          <w:rFonts w:ascii="Times New Roman" w:eastAsia="Times New Roman" w:hAnsi="Times New Roman" w:cs="Times New Roman"/>
          <w:color w:val="000000"/>
          <w:sz w:val="24"/>
          <w:szCs w:val="24"/>
          <w:lang w:eastAsia="ru-RU"/>
        </w:rPr>
        <w:tab/>
        <w:t>При работе лучше использовать палитру цветов ниток, подбирая нитки точно в цвет ткани. Тогда изделие будет выполнено качественно.</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w:t>
      </w:r>
      <w:r w:rsidRPr="002A3BD4">
        <w:rPr>
          <w:rFonts w:ascii="Times New Roman" w:eastAsia="Times New Roman" w:hAnsi="Times New Roman" w:cs="Times New Roman"/>
          <w:color w:val="000000"/>
          <w:sz w:val="24"/>
          <w:szCs w:val="24"/>
          <w:lang w:eastAsia="ru-RU"/>
        </w:rPr>
        <w:tab/>
        <w:t>Сшивать детали игрушки можно на машинке и на руках. На машинке, как правило шьются большие детали. А на руках – мелкие.</w:t>
      </w:r>
    </w:p>
    <w:p w:rsidR="00E84525" w:rsidRPr="002A3BD4" w:rsidRDefault="00EF1006"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r w:rsidR="00866F4B" w:rsidRPr="002A3BD4">
        <w:rPr>
          <w:rFonts w:ascii="Times New Roman" w:eastAsia="Times New Roman" w:hAnsi="Times New Roman" w:cs="Times New Roman"/>
          <w:color w:val="000000"/>
          <w:sz w:val="24"/>
          <w:szCs w:val="24"/>
          <w:lang w:eastAsia="ru-RU"/>
        </w:rPr>
        <w:t>ПРИЛОЖЕНИЕ 4</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Тест для</w:t>
      </w:r>
      <w:r w:rsidR="00EF1006" w:rsidRPr="002A3BD4">
        <w:rPr>
          <w:rFonts w:ascii="Times New Roman" w:eastAsia="Times New Roman" w:hAnsi="Times New Roman" w:cs="Times New Roman"/>
          <w:color w:val="000000"/>
          <w:sz w:val="24"/>
          <w:szCs w:val="24"/>
          <w:lang w:eastAsia="ru-RU"/>
        </w:rPr>
        <w:t xml:space="preserve"> обучающихся по программе «Мягкая игрушка</w:t>
      </w:r>
      <w:r w:rsidRPr="002A3BD4">
        <w:rPr>
          <w:rFonts w:ascii="Times New Roman" w:eastAsia="Times New Roman" w:hAnsi="Times New Roman" w:cs="Times New Roman"/>
          <w:color w:val="000000"/>
          <w:sz w:val="24"/>
          <w:szCs w:val="24"/>
          <w:lang w:eastAsia="ru-RU"/>
        </w:rPr>
        <w:t>».</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Техника выполнения лоскутной пластики. </w:t>
      </w:r>
      <w:proofErr w:type="spellStart"/>
      <w:r w:rsidRPr="002A3BD4">
        <w:rPr>
          <w:rFonts w:ascii="Times New Roman" w:eastAsia="Times New Roman" w:hAnsi="Times New Roman" w:cs="Times New Roman"/>
          <w:color w:val="000000"/>
          <w:sz w:val="24"/>
          <w:szCs w:val="24"/>
          <w:lang w:eastAsia="ru-RU"/>
        </w:rPr>
        <w:t>Цветоведение</w:t>
      </w:r>
      <w:proofErr w:type="spellEnd"/>
      <w:r w:rsidRPr="002A3BD4">
        <w:rPr>
          <w:rFonts w:ascii="Times New Roman" w:eastAsia="Times New Roman" w:hAnsi="Times New Roman" w:cs="Times New Roman"/>
          <w:color w:val="000000"/>
          <w:sz w:val="24"/>
          <w:szCs w:val="24"/>
          <w:lang w:eastAsia="ru-RU"/>
        </w:rPr>
        <w:t>. Материаловедение.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Отметьте знаком </w:t>
      </w:r>
      <w:r w:rsidR="009A706C" w:rsidRPr="002A3BD4">
        <w:rPr>
          <w:rFonts w:ascii="Times New Roman" w:eastAsia="Times New Roman" w:hAnsi="Times New Roman" w:cs="Times New Roman"/>
          <w:color w:val="000000"/>
          <w:sz w:val="24"/>
          <w:szCs w:val="24"/>
          <w:lang w:eastAsia="ru-RU"/>
        </w:rPr>
        <w:t>«+</w:t>
      </w:r>
      <w:r w:rsidRPr="002A3BD4">
        <w:rPr>
          <w:rFonts w:ascii="Times New Roman" w:eastAsia="Times New Roman" w:hAnsi="Times New Roman" w:cs="Times New Roman"/>
          <w:color w:val="000000"/>
          <w:sz w:val="24"/>
          <w:szCs w:val="24"/>
          <w:lang w:eastAsia="ru-RU"/>
        </w:rPr>
        <w:t>» те вопросы, на которые ты знаешь правильный и точный ответ</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Лоскутная пластика это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декоративное искусство</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изобразительное искусство</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отделка швейных изделий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2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Материалами для лоскутной </w:t>
      </w:r>
      <w:r w:rsidR="009A706C" w:rsidRPr="002A3BD4">
        <w:rPr>
          <w:rFonts w:ascii="Times New Roman" w:eastAsia="Times New Roman" w:hAnsi="Times New Roman" w:cs="Times New Roman"/>
          <w:color w:val="000000"/>
          <w:sz w:val="24"/>
          <w:szCs w:val="24"/>
          <w:lang w:eastAsia="ru-RU"/>
        </w:rPr>
        <w:t>пластики</w:t>
      </w:r>
      <w:r w:rsidRPr="002A3BD4">
        <w:rPr>
          <w:rFonts w:ascii="Times New Roman" w:eastAsia="Times New Roman" w:hAnsi="Times New Roman" w:cs="Times New Roman"/>
          <w:color w:val="000000"/>
          <w:sz w:val="24"/>
          <w:szCs w:val="24"/>
          <w:lang w:eastAsia="ru-RU"/>
        </w:rPr>
        <w:t xml:space="preserve"> являются: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ткани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бумага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кружева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тюль</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3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Подготовка материалов лоскутной пластики</w:t>
      </w:r>
      <w:r w:rsidR="00EF1006" w:rsidRPr="002A3BD4">
        <w:rPr>
          <w:rFonts w:ascii="Times New Roman" w:eastAsia="Times New Roman" w:hAnsi="Times New Roman" w:cs="Times New Roman"/>
          <w:color w:val="000000"/>
          <w:sz w:val="24"/>
          <w:szCs w:val="24"/>
          <w:lang w:eastAsia="ru-RU"/>
        </w:rPr>
        <w:t xml:space="preserve"> к работе включает в себя следу</w:t>
      </w:r>
      <w:r w:rsidRPr="002A3BD4">
        <w:rPr>
          <w:rFonts w:ascii="Times New Roman" w:eastAsia="Times New Roman" w:hAnsi="Times New Roman" w:cs="Times New Roman"/>
          <w:color w:val="000000"/>
          <w:sz w:val="24"/>
          <w:szCs w:val="24"/>
          <w:lang w:eastAsia="ru-RU"/>
        </w:rPr>
        <w:t>ющие процессы:</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определение прочности окраски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стирка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кипячение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подбор по цвету</w:t>
      </w:r>
    </w:p>
    <w:p w:rsidR="00E84525" w:rsidRPr="002A3BD4" w:rsidRDefault="00EF1006"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подбор по фактуре и рисунку</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4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 технике лоскутной пластики можно изготовить:</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декоративную салфетку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прихватку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банное полотенце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простынь</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Вопрос № 5</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 лоскутной пластике шаблоны из картона используются для: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раскроя элементов изделия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для соединения деталей между собой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для соединения с подкладкой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6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 цветовой круг не входят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синий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белый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желтый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черный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фиолетовый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7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Цвета делятся на: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теплые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холодные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горячие</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8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Основные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желтый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синий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 xml:space="preserve">  зеленый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оранжевый ледяные</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9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Нейтральные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черный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серый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белый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розовый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10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Теплые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оранжевый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желтый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зеленый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фиолетовый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бордовый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11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Холодные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зеленый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синий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фиолетовый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голубой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12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Гармонично сочетаются цвета: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красный-зеленый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красный-фиолетовый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оранжевый-синий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красный-оранжевый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желтый-фиолетовый черный</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13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Растительные волокна получаются из:</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крапивы</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льна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коконов тутового шелкопряда</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Вопрос № 14</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Долевая нить при растяжении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изменяет длину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не изменяет длину хлопка</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15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Процесс получения ткани называется?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прядение</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ткачество</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16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proofErr w:type="gramStart"/>
      <w:r w:rsidRPr="002A3BD4">
        <w:rPr>
          <w:rFonts w:ascii="Times New Roman" w:eastAsia="Times New Roman" w:hAnsi="Times New Roman" w:cs="Times New Roman"/>
          <w:color w:val="000000"/>
          <w:sz w:val="24"/>
          <w:szCs w:val="24"/>
          <w:lang w:eastAsia="ru-RU"/>
        </w:rPr>
        <w:t>Ткань</w:t>
      </w:r>
      <w:proofErr w:type="gramEnd"/>
      <w:r w:rsidRPr="002A3BD4">
        <w:rPr>
          <w:rFonts w:ascii="Times New Roman" w:eastAsia="Times New Roman" w:hAnsi="Times New Roman" w:cs="Times New Roman"/>
          <w:color w:val="000000"/>
          <w:sz w:val="24"/>
          <w:szCs w:val="24"/>
          <w:lang w:eastAsia="ru-RU"/>
        </w:rPr>
        <w:t xml:space="preserve"> окрашенная в один цвет называется?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окрашенной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однотонной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w:t>
      </w:r>
      <w:r w:rsidR="009A706C" w:rsidRPr="002A3BD4">
        <w:rPr>
          <w:rFonts w:ascii="Times New Roman" w:eastAsia="Times New Roman" w:hAnsi="Times New Roman" w:cs="Times New Roman"/>
          <w:color w:val="000000"/>
          <w:sz w:val="24"/>
          <w:szCs w:val="24"/>
          <w:lang w:eastAsia="ru-RU"/>
        </w:rPr>
        <w:t>гладкокрашеная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отбеленная</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17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Растительные волокна относятся к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искусственным</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натуральным</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18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lastRenderedPageBreak/>
        <w:t>К искусственным волокном относятся: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нитрошелк</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вискозный шелк</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ацетатный шелк</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капрон</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19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Какая ткань самая гладкая?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хлопчатобумажная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льняная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шелковая</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20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Родина шелка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Китай</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Индия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Турция</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21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К </w:t>
      </w:r>
      <w:r w:rsidR="00EF1006" w:rsidRPr="002A3BD4">
        <w:rPr>
          <w:rFonts w:ascii="Times New Roman" w:eastAsia="Times New Roman" w:hAnsi="Times New Roman" w:cs="Times New Roman"/>
          <w:color w:val="000000"/>
          <w:sz w:val="24"/>
          <w:szCs w:val="24"/>
          <w:lang w:eastAsia="ru-RU"/>
        </w:rPr>
        <w:t>хлопчатобумажным</w:t>
      </w:r>
      <w:r w:rsidRPr="002A3BD4">
        <w:rPr>
          <w:rFonts w:ascii="Times New Roman" w:eastAsia="Times New Roman" w:hAnsi="Times New Roman" w:cs="Times New Roman"/>
          <w:color w:val="000000"/>
          <w:sz w:val="24"/>
          <w:szCs w:val="24"/>
          <w:lang w:eastAsia="ru-RU"/>
        </w:rPr>
        <w:t xml:space="preserve"> тканям не относятся:</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ситец</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драп</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капрон</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сатин</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22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Кромка в ткани - это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не осыпающийся край ткани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осыпающийся край ткани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срезы, обработанные зигзагом</w:t>
      </w:r>
    </w:p>
    <w:p w:rsidR="00E84525" w:rsidRPr="002A3BD4" w:rsidRDefault="00E84525"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Вопрос № 23 </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Лицевую сторону ткани определяют:</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 яркости рисунка</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блеску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 ворсу</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 частоте отделки</w:t>
      </w:r>
    </w:p>
    <w:p w:rsidR="00E84525" w:rsidRPr="002A3BD4" w:rsidRDefault="00E84525"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 волоконному составу</w:t>
      </w:r>
    </w:p>
    <w:p w:rsidR="00EF1006" w:rsidRPr="002A3BD4" w:rsidRDefault="00EF1006"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center"/>
        <w:rPr>
          <w:rFonts w:ascii="Times New Roman" w:eastAsia="Times New Roman" w:hAnsi="Times New Roman" w:cs="Times New Roman"/>
          <w:bCs/>
          <w:color w:val="000000"/>
          <w:sz w:val="24"/>
          <w:szCs w:val="24"/>
          <w:lang w:eastAsia="ru-RU" w:bidi="ru-RU"/>
        </w:rPr>
      </w:pP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
          <w:bCs/>
          <w:color w:val="000000"/>
          <w:sz w:val="24"/>
          <w:szCs w:val="24"/>
          <w:lang w:eastAsia="ru-RU" w:bidi="ru-RU"/>
        </w:rPr>
        <w:tab/>
      </w:r>
      <w:r w:rsidRPr="002A3BD4">
        <w:rPr>
          <w:rFonts w:ascii="Times New Roman" w:eastAsia="Times New Roman" w:hAnsi="Times New Roman" w:cs="Times New Roman"/>
          <w:bCs/>
          <w:color w:val="000000"/>
          <w:sz w:val="24"/>
          <w:szCs w:val="24"/>
          <w:lang w:eastAsia="ru-RU" w:bidi="ru-RU"/>
        </w:rPr>
        <w:t xml:space="preserve">ПРИЛОЖЕНИЕ </w:t>
      </w:r>
      <w:r w:rsidR="00866F4B" w:rsidRPr="002A3BD4">
        <w:rPr>
          <w:rFonts w:ascii="Times New Roman" w:eastAsia="Times New Roman" w:hAnsi="Times New Roman" w:cs="Times New Roman"/>
          <w:bCs/>
          <w:color w:val="000000"/>
          <w:sz w:val="24"/>
          <w:szCs w:val="24"/>
          <w:lang w:eastAsia="ru-RU" w:bidi="ru-RU"/>
        </w:rPr>
        <w:t>5</w:t>
      </w:r>
    </w:p>
    <w:p w:rsidR="003C0461" w:rsidRPr="002A3BD4" w:rsidRDefault="003C0461" w:rsidP="002A3BD4">
      <w:pPr>
        <w:spacing w:after="13" w:line="240" w:lineRule="auto"/>
        <w:ind w:right="12"/>
        <w:jc w:val="center"/>
        <w:rPr>
          <w:rFonts w:ascii="Times New Roman" w:eastAsia="Times New Roman" w:hAnsi="Times New Roman" w:cs="Times New Roman"/>
          <w:bCs/>
          <w:color w:val="000000"/>
          <w:sz w:val="24"/>
          <w:szCs w:val="24"/>
          <w:lang w:eastAsia="ru-RU" w:bidi="ru-RU"/>
        </w:rPr>
      </w:pPr>
      <w:r w:rsidRPr="002A3BD4">
        <w:rPr>
          <w:rFonts w:ascii="Times New Roman" w:eastAsia="Times New Roman" w:hAnsi="Times New Roman" w:cs="Times New Roman"/>
          <w:bCs/>
          <w:color w:val="000000"/>
          <w:sz w:val="24"/>
          <w:szCs w:val="24"/>
          <w:lang w:eastAsia="ru-RU" w:bidi="ru-RU"/>
        </w:rPr>
        <w:t>Контрольно-измерительные материалы к программе</w:t>
      </w:r>
    </w:p>
    <w:p w:rsidR="003C0461" w:rsidRPr="002A3BD4" w:rsidRDefault="003C0461" w:rsidP="002A3BD4">
      <w:pPr>
        <w:spacing w:after="13" w:line="240" w:lineRule="auto"/>
        <w:ind w:right="12"/>
        <w:jc w:val="center"/>
        <w:rPr>
          <w:rFonts w:ascii="Times New Roman" w:eastAsia="Times New Roman" w:hAnsi="Times New Roman" w:cs="Times New Roman"/>
          <w:bCs/>
          <w:color w:val="000000"/>
          <w:sz w:val="24"/>
          <w:szCs w:val="24"/>
          <w:lang w:eastAsia="ru-RU" w:bidi="ru-RU"/>
        </w:rPr>
      </w:pPr>
      <w:r w:rsidRPr="002A3BD4">
        <w:rPr>
          <w:rFonts w:ascii="Times New Roman" w:eastAsia="Times New Roman" w:hAnsi="Times New Roman" w:cs="Times New Roman"/>
          <w:bCs/>
          <w:color w:val="000000"/>
          <w:sz w:val="24"/>
          <w:szCs w:val="24"/>
          <w:lang w:eastAsia="ru-RU" w:bidi="ru-RU"/>
        </w:rPr>
        <w:t>«Мягкая игрушка»</w:t>
      </w:r>
    </w:p>
    <w:p w:rsidR="003C0461" w:rsidRPr="002A3BD4" w:rsidRDefault="003C0461" w:rsidP="002A3BD4">
      <w:pPr>
        <w:spacing w:after="13" w:line="240" w:lineRule="auto"/>
        <w:ind w:right="12"/>
        <w:jc w:val="both"/>
        <w:rPr>
          <w:rFonts w:ascii="Times New Roman" w:eastAsia="Times New Roman" w:hAnsi="Times New Roman" w:cs="Times New Roman"/>
          <w:b/>
          <w:bCs/>
          <w:color w:val="000000"/>
          <w:sz w:val="24"/>
          <w:szCs w:val="24"/>
          <w:lang w:eastAsia="ru-RU" w:bidi="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Оценка готовой работы происходит по следующим критериям: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7"/>
        <w:gridCol w:w="4327"/>
      </w:tblGrid>
      <w:tr w:rsidR="003C0461" w:rsidRPr="002A3BD4" w:rsidTr="009A706C">
        <w:trPr>
          <w:trHeight w:val="453"/>
        </w:trPr>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Критерии оценки</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Кол-во баллов</w:t>
            </w: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идея</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название работы</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степень самостоятельности</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качество исполнения</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эстетический уровень</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умение проводить сравнительный анализ своей работы и др.работ</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наблюдательность и фантазия</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свободное владение техническими приемами</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устойчивость теоретических знаний по предмету</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27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умение проводить анализ и самокритику</w:t>
            </w:r>
          </w:p>
        </w:tc>
        <w:tc>
          <w:tcPr>
            <w:tcW w:w="4327"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bl>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Аналитическая справка по итогам промежуточной аттестации</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4"/>
        <w:gridCol w:w="2524"/>
        <w:gridCol w:w="356"/>
        <w:gridCol w:w="356"/>
        <w:gridCol w:w="356"/>
        <w:gridCol w:w="356"/>
        <w:gridCol w:w="356"/>
        <w:gridCol w:w="356"/>
        <w:gridCol w:w="356"/>
        <w:gridCol w:w="356"/>
        <w:gridCol w:w="356"/>
        <w:gridCol w:w="496"/>
        <w:gridCol w:w="1852"/>
      </w:tblGrid>
      <w:tr w:rsidR="003C0461" w:rsidRPr="002A3BD4" w:rsidTr="009A706C">
        <w:trPr>
          <w:trHeight w:val="333"/>
        </w:trPr>
        <w:tc>
          <w:tcPr>
            <w:tcW w:w="1494" w:type="dxa"/>
            <w:vMerge w:val="restart"/>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п/п</w:t>
            </w:r>
          </w:p>
        </w:tc>
        <w:tc>
          <w:tcPr>
            <w:tcW w:w="2524" w:type="dxa"/>
            <w:vMerge w:val="restart"/>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Ф.И.обучающегося</w:t>
            </w:r>
          </w:p>
        </w:tc>
        <w:tc>
          <w:tcPr>
            <w:tcW w:w="3700" w:type="dxa"/>
            <w:gridSpan w:val="10"/>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Вопросы и задания</w:t>
            </w:r>
          </w:p>
        </w:tc>
        <w:tc>
          <w:tcPr>
            <w:tcW w:w="1852" w:type="dxa"/>
            <w:vMerge w:val="restart"/>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Итоговый результат</w:t>
            </w:r>
          </w:p>
        </w:tc>
      </w:tr>
      <w:tr w:rsidR="003C0461" w:rsidRPr="002A3BD4" w:rsidTr="009A706C">
        <w:trPr>
          <w:trHeight w:val="268"/>
        </w:trPr>
        <w:tc>
          <w:tcPr>
            <w:tcW w:w="1494" w:type="dxa"/>
            <w:vMerge/>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2524" w:type="dxa"/>
            <w:vMerge/>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4</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5</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6</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7</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8</w:t>
            </w: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9</w:t>
            </w:r>
          </w:p>
        </w:tc>
        <w:tc>
          <w:tcPr>
            <w:tcW w:w="49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10</w:t>
            </w:r>
          </w:p>
        </w:tc>
        <w:tc>
          <w:tcPr>
            <w:tcW w:w="1852" w:type="dxa"/>
            <w:vMerge/>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rPr>
          <w:trHeight w:val="246"/>
        </w:trPr>
        <w:tc>
          <w:tcPr>
            <w:tcW w:w="9570" w:type="dxa"/>
            <w:gridSpan w:val="13"/>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 группа</w:t>
            </w:r>
          </w:p>
        </w:tc>
      </w:tr>
      <w:tr w:rsidR="003C0461" w:rsidRPr="002A3BD4" w:rsidTr="009A706C">
        <w:trPr>
          <w:trHeight w:val="261"/>
        </w:trPr>
        <w:tc>
          <w:tcPr>
            <w:tcW w:w="1494"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2524"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5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496"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1852" w:type="dxa"/>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bl>
    <w:p w:rsidR="00EF1006" w:rsidRPr="002A3BD4" w:rsidRDefault="00EF1006"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b/>
          <w:color w:val="000000"/>
          <w:sz w:val="24"/>
          <w:szCs w:val="24"/>
          <w:lang w:eastAsia="ru-RU"/>
        </w:rPr>
        <w:tab/>
      </w:r>
      <w:r w:rsidRPr="002A3BD4">
        <w:rPr>
          <w:rFonts w:ascii="Times New Roman" w:eastAsia="Times New Roman" w:hAnsi="Times New Roman" w:cs="Times New Roman"/>
          <w:color w:val="000000"/>
          <w:sz w:val="24"/>
          <w:szCs w:val="24"/>
          <w:lang w:eastAsia="ru-RU"/>
        </w:rPr>
        <w:t xml:space="preserve">ПРИЛОЖЕНИЕ </w:t>
      </w:r>
      <w:r w:rsidR="00866F4B" w:rsidRPr="002A3BD4">
        <w:rPr>
          <w:rFonts w:ascii="Times New Roman" w:eastAsia="Times New Roman" w:hAnsi="Times New Roman" w:cs="Times New Roman"/>
          <w:color w:val="000000"/>
          <w:sz w:val="24"/>
          <w:szCs w:val="24"/>
          <w:lang w:eastAsia="ru-RU"/>
        </w:rPr>
        <w:t>6</w:t>
      </w:r>
    </w:p>
    <w:p w:rsidR="003C0461" w:rsidRPr="002A3BD4" w:rsidRDefault="003C0461" w:rsidP="002A3BD4">
      <w:pPr>
        <w:spacing w:after="13" w:line="240" w:lineRule="auto"/>
        <w:ind w:right="12"/>
        <w:jc w:val="center"/>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Мониторинговая </w:t>
      </w:r>
      <w:r w:rsidR="00A72A11" w:rsidRPr="002A3BD4">
        <w:rPr>
          <w:rFonts w:ascii="Times New Roman" w:eastAsia="Times New Roman" w:hAnsi="Times New Roman" w:cs="Times New Roman"/>
          <w:color w:val="000000"/>
          <w:sz w:val="24"/>
          <w:szCs w:val="24"/>
          <w:lang w:eastAsia="ru-RU"/>
        </w:rPr>
        <w:t>карта</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Мониторинговая карта результатов </w:t>
      </w:r>
      <w:proofErr w:type="spellStart"/>
      <w:r w:rsidRPr="002A3BD4">
        <w:rPr>
          <w:rFonts w:ascii="Times New Roman" w:eastAsia="Times New Roman" w:hAnsi="Times New Roman" w:cs="Times New Roman"/>
          <w:color w:val="000000"/>
          <w:sz w:val="24"/>
          <w:szCs w:val="24"/>
          <w:lang w:eastAsia="ru-RU"/>
        </w:rPr>
        <w:t>воспитательно</w:t>
      </w:r>
      <w:proofErr w:type="spellEnd"/>
      <w:r w:rsidRPr="002A3BD4">
        <w:rPr>
          <w:rFonts w:ascii="Times New Roman" w:eastAsia="Times New Roman" w:hAnsi="Times New Roman" w:cs="Times New Roman"/>
          <w:color w:val="000000"/>
          <w:sz w:val="24"/>
          <w:szCs w:val="24"/>
          <w:lang w:eastAsia="ru-RU"/>
        </w:rPr>
        <w:t xml:space="preserve"> - образовательного процесса обучающихся </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r w:rsidR="009A706C" w:rsidRPr="002A3BD4">
        <w:rPr>
          <w:rFonts w:ascii="Times New Roman" w:eastAsia="Times New Roman" w:hAnsi="Times New Roman" w:cs="Times New Roman"/>
          <w:color w:val="000000"/>
          <w:sz w:val="24"/>
          <w:szCs w:val="24"/>
          <w:lang w:eastAsia="ru-RU"/>
        </w:rPr>
        <w:t>……</w:t>
      </w:r>
      <w:r w:rsidRPr="002A3BD4">
        <w:rPr>
          <w:rFonts w:ascii="Times New Roman" w:eastAsia="Times New Roman" w:hAnsi="Times New Roman" w:cs="Times New Roman"/>
          <w:color w:val="000000"/>
          <w:sz w:val="24"/>
          <w:szCs w:val="24"/>
          <w:lang w:eastAsia="ru-RU"/>
        </w:rPr>
        <w:t>учебный год</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Преподаватель ……………………………………………………………………</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w:t>
      </w:r>
      <w:r w:rsidRPr="002A3BD4">
        <w:rPr>
          <w:rFonts w:ascii="Times New Roman" w:eastAsia="Times New Roman" w:hAnsi="Times New Roman" w:cs="Times New Roman"/>
          <w:color w:val="000000"/>
          <w:sz w:val="24"/>
          <w:szCs w:val="24"/>
          <w:lang w:eastAsia="ru-RU"/>
        </w:rPr>
        <w:t xml:space="preserve">Этапы аттестации: </w:t>
      </w:r>
    </w:p>
    <w:p w:rsidR="003C0461" w:rsidRPr="002A3BD4" w:rsidRDefault="009A706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r w:rsidR="003C0461" w:rsidRPr="002A3BD4">
        <w:rPr>
          <w:rFonts w:ascii="Times New Roman" w:eastAsia="Times New Roman" w:hAnsi="Times New Roman" w:cs="Times New Roman"/>
          <w:color w:val="000000"/>
          <w:sz w:val="24"/>
          <w:szCs w:val="24"/>
          <w:lang w:eastAsia="ru-RU"/>
        </w:rPr>
        <w:t>. Промежуточный этап.</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Цель: определение уровня подготовки обучающихся в середине цикла обучения.</w:t>
      </w:r>
    </w:p>
    <w:p w:rsidR="003C0461" w:rsidRPr="002A3BD4" w:rsidRDefault="009A706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r w:rsidR="003C0461" w:rsidRPr="002A3BD4">
        <w:rPr>
          <w:rFonts w:ascii="Times New Roman" w:eastAsia="Times New Roman" w:hAnsi="Times New Roman" w:cs="Times New Roman"/>
          <w:color w:val="000000"/>
          <w:sz w:val="24"/>
          <w:szCs w:val="24"/>
          <w:lang w:eastAsia="ru-RU"/>
        </w:rPr>
        <w:t>. Итоговый этап.</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Цель: подведение итогов завершающегося года </w:t>
      </w:r>
      <w:r w:rsidR="009A706C" w:rsidRPr="002A3BD4">
        <w:rPr>
          <w:rFonts w:ascii="Times New Roman" w:eastAsia="Times New Roman" w:hAnsi="Times New Roman" w:cs="Times New Roman"/>
          <w:color w:val="000000"/>
          <w:sz w:val="24"/>
          <w:szCs w:val="24"/>
          <w:lang w:eastAsia="ru-RU"/>
        </w:rPr>
        <w:t>обучения.</w:t>
      </w:r>
    </w:p>
    <w:p w:rsidR="003C0461" w:rsidRPr="002A3BD4" w:rsidRDefault="009A706C"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Задачи, решаемые</w:t>
      </w:r>
      <w:r w:rsidR="003C0461" w:rsidRPr="002A3BD4">
        <w:rPr>
          <w:rFonts w:ascii="Times New Roman" w:eastAsia="Times New Roman" w:hAnsi="Times New Roman" w:cs="Times New Roman"/>
          <w:color w:val="000000"/>
          <w:sz w:val="24"/>
          <w:szCs w:val="24"/>
          <w:lang w:eastAsia="ru-RU"/>
        </w:rPr>
        <w:t xml:space="preserve"> при проведении аттестации</w:t>
      </w:r>
      <w:r w:rsidRPr="002A3BD4">
        <w:rPr>
          <w:rFonts w:ascii="Times New Roman" w:eastAsia="Times New Roman" w:hAnsi="Times New Roman" w:cs="Times New Roman"/>
          <w:color w:val="000000"/>
          <w:sz w:val="24"/>
          <w:szCs w:val="24"/>
          <w:lang w:eastAsia="ru-RU"/>
        </w:rPr>
        <w:t xml:space="preserve"> по завершении программы</w:t>
      </w:r>
      <w:r w:rsidR="003C0461" w:rsidRPr="002A3BD4">
        <w:rPr>
          <w:rFonts w:ascii="Times New Roman" w:eastAsia="Times New Roman" w:hAnsi="Times New Roman" w:cs="Times New Roman"/>
          <w:color w:val="000000"/>
          <w:sz w:val="24"/>
          <w:szCs w:val="24"/>
          <w:lang w:eastAsia="ru-RU"/>
        </w:rPr>
        <w:t>:</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анализ результатов обучения;</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оценка успешности усвоения обучающимися образовательной программы;</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самооценка эффективности деятельности педагога.</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bl>
      <w:tblPr>
        <w:tblW w:w="10747"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852"/>
        <w:gridCol w:w="567"/>
        <w:gridCol w:w="567"/>
        <w:gridCol w:w="709"/>
        <w:gridCol w:w="567"/>
        <w:gridCol w:w="567"/>
        <w:gridCol w:w="708"/>
        <w:gridCol w:w="567"/>
        <w:gridCol w:w="567"/>
        <w:gridCol w:w="709"/>
        <w:gridCol w:w="851"/>
      </w:tblGrid>
      <w:tr w:rsidR="003C0461" w:rsidRPr="002A3BD4" w:rsidTr="009A706C">
        <w:tc>
          <w:tcPr>
            <w:tcW w:w="516" w:type="dxa"/>
            <w:vMerge w:val="restart"/>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п/п</w:t>
            </w:r>
          </w:p>
        </w:tc>
        <w:tc>
          <w:tcPr>
            <w:tcW w:w="3852" w:type="dxa"/>
            <w:vMerge w:val="restart"/>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Ф. И. обучающегося</w:t>
            </w:r>
          </w:p>
        </w:tc>
        <w:tc>
          <w:tcPr>
            <w:tcW w:w="3685" w:type="dxa"/>
            <w:gridSpan w:val="6"/>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показатели ЗУН</w:t>
            </w:r>
          </w:p>
        </w:tc>
        <w:tc>
          <w:tcPr>
            <w:tcW w:w="1134" w:type="dxa"/>
            <w:gridSpan w:val="2"/>
            <w:vMerge w:val="restart"/>
            <w:tcBorders>
              <w:top w:val="single" w:sz="4" w:space="0" w:color="auto"/>
              <w:left w:val="single" w:sz="4" w:space="0" w:color="auto"/>
              <w:bottom w:val="single" w:sz="4" w:space="0" w:color="auto"/>
              <w:right w:val="single" w:sz="4" w:space="0" w:color="auto"/>
            </w:tcBorders>
            <w:textDirection w:val="btLr"/>
          </w:tcPr>
          <w:p w:rsidR="003C0461" w:rsidRPr="002A3BD4" w:rsidRDefault="003C0461" w:rsidP="002A3BD4">
            <w:pPr>
              <w:spacing w:after="13" w:line="240" w:lineRule="auto"/>
              <w:ind w:left="113" w:right="12"/>
              <w:jc w:val="both"/>
              <w:rPr>
                <w:rFonts w:ascii="Times New Roman" w:eastAsia="Times New Roman" w:hAnsi="Times New Roman" w:cs="Times New Roman"/>
                <w:color w:val="000000"/>
                <w:sz w:val="24"/>
                <w:szCs w:val="24"/>
                <w:lang w:eastAsia="ru-RU"/>
              </w:rPr>
            </w:pPr>
          </w:p>
          <w:p w:rsidR="003C0461" w:rsidRPr="002A3BD4" w:rsidRDefault="009A706C" w:rsidP="002A3BD4">
            <w:pPr>
              <w:spacing w:after="13" w:line="240" w:lineRule="auto"/>
              <w:ind w:left="113" w:right="12"/>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color w:val="000000"/>
                <w:sz w:val="24"/>
                <w:szCs w:val="24"/>
                <w:lang w:eastAsia="ru-RU"/>
              </w:rPr>
              <w:t>Коммуника-тив</w:t>
            </w:r>
            <w:r w:rsidR="003C0461" w:rsidRPr="002A3BD4">
              <w:rPr>
                <w:rFonts w:ascii="Times New Roman" w:eastAsia="Times New Roman" w:hAnsi="Times New Roman" w:cs="Times New Roman"/>
                <w:color w:val="000000"/>
                <w:sz w:val="24"/>
                <w:szCs w:val="24"/>
                <w:lang w:eastAsia="ru-RU"/>
              </w:rPr>
              <w:t>ность</w:t>
            </w:r>
            <w:proofErr w:type="spellEnd"/>
          </w:p>
        </w:tc>
        <w:tc>
          <w:tcPr>
            <w:tcW w:w="1560" w:type="dxa"/>
            <w:gridSpan w:val="2"/>
            <w:vMerge w:val="restart"/>
            <w:tcBorders>
              <w:top w:val="single" w:sz="4" w:space="0" w:color="auto"/>
              <w:left w:val="single" w:sz="4" w:space="0" w:color="auto"/>
              <w:bottom w:val="single" w:sz="4" w:space="0" w:color="auto"/>
              <w:right w:val="single" w:sz="4" w:space="0" w:color="auto"/>
            </w:tcBorders>
            <w:textDirection w:val="btLr"/>
          </w:tcPr>
          <w:p w:rsidR="003C0461" w:rsidRPr="002A3BD4" w:rsidRDefault="003C0461" w:rsidP="002A3BD4">
            <w:pPr>
              <w:spacing w:after="13" w:line="240" w:lineRule="auto"/>
              <w:ind w:left="113"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left="113"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Аттестационный        уровень</w:t>
            </w:r>
          </w:p>
        </w:tc>
      </w:tr>
      <w:tr w:rsidR="003C0461" w:rsidRPr="002A3BD4" w:rsidTr="009A706C">
        <w:trPr>
          <w:cantSplit/>
          <w:trHeight w:val="1134"/>
        </w:trPr>
        <w:tc>
          <w:tcPr>
            <w:tcW w:w="516"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c>
          <w:tcPr>
            <w:tcW w:w="3852"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extDirection w:val="btLr"/>
          </w:tcPr>
          <w:p w:rsidR="003C0461" w:rsidRPr="002A3BD4" w:rsidRDefault="003C0461" w:rsidP="002A3BD4">
            <w:pPr>
              <w:spacing w:after="13" w:line="240" w:lineRule="auto"/>
              <w:ind w:left="113"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Cs/>
                <w:color w:val="000000"/>
                <w:sz w:val="24"/>
                <w:szCs w:val="24"/>
                <w:lang w:eastAsia="ru-RU"/>
              </w:rPr>
              <w:t xml:space="preserve">Практическая подготовка </w:t>
            </w:r>
          </w:p>
        </w:tc>
        <w:tc>
          <w:tcPr>
            <w:tcW w:w="1276" w:type="dxa"/>
            <w:gridSpan w:val="2"/>
            <w:tcBorders>
              <w:top w:val="single" w:sz="4" w:space="0" w:color="auto"/>
              <w:left w:val="single" w:sz="4" w:space="0" w:color="auto"/>
              <w:bottom w:val="single" w:sz="4" w:space="0" w:color="auto"/>
              <w:right w:val="single" w:sz="4" w:space="0" w:color="auto"/>
            </w:tcBorders>
            <w:textDirection w:val="btLr"/>
          </w:tcPr>
          <w:p w:rsidR="003C0461" w:rsidRPr="002A3BD4" w:rsidRDefault="009A706C" w:rsidP="002A3BD4">
            <w:pPr>
              <w:spacing w:after="13" w:line="240" w:lineRule="auto"/>
              <w:ind w:left="113" w:right="12"/>
              <w:jc w:val="both"/>
              <w:rPr>
                <w:rFonts w:ascii="Times New Roman" w:eastAsia="Times New Roman" w:hAnsi="Times New Roman" w:cs="Times New Roman"/>
                <w:color w:val="000000"/>
                <w:sz w:val="24"/>
                <w:szCs w:val="24"/>
                <w:lang w:eastAsia="ru-RU"/>
              </w:rPr>
            </w:pPr>
            <w:proofErr w:type="spellStart"/>
            <w:r w:rsidRPr="002A3BD4">
              <w:rPr>
                <w:rFonts w:ascii="Times New Roman" w:eastAsia="Times New Roman" w:hAnsi="Times New Roman" w:cs="Times New Roman"/>
                <w:bCs/>
                <w:color w:val="000000"/>
                <w:sz w:val="24"/>
                <w:szCs w:val="24"/>
                <w:lang w:eastAsia="ru-RU"/>
              </w:rPr>
              <w:t>Теорети-ческая</w:t>
            </w:r>
            <w:proofErr w:type="spellEnd"/>
            <w:r w:rsidR="003C0461" w:rsidRPr="002A3BD4">
              <w:rPr>
                <w:rFonts w:ascii="Times New Roman" w:eastAsia="Times New Roman" w:hAnsi="Times New Roman" w:cs="Times New Roman"/>
                <w:bCs/>
                <w:color w:val="000000"/>
                <w:sz w:val="24"/>
                <w:szCs w:val="24"/>
                <w:lang w:eastAsia="ru-RU"/>
              </w:rPr>
              <w:t xml:space="preserve"> подготовка </w:t>
            </w:r>
          </w:p>
        </w:tc>
        <w:tc>
          <w:tcPr>
            <w:tcW w:w="1275" w:type="dxa"/>
            <w:gridSpan w:val="2"/>
            <w:tcBorders>
              <w:top w:val="single" w:sz="4" w:space="0" w:color="auto"/>
              <w:left w:val="single" w:sz="4" w:space="0" w:color="auto"/>
              <w:bottom w:val="single" w:sz="4" w:space="0" w:color="auto"/>
              <w:right w:val="single" w:sz="4" w:space="0" w:color="auto"/>
            </w:tcBorders>
            <w:textDirection w:val="btLr"/>
          </w:tcPr>
          <w:p w:rsidR="003C0461" w:rsidRPr="002A3BD4" w:rsidRDefault="003C0461" w:rsidP="002A3BD4">
            <w:pPr>
              <w:spacing w:after="13" w:line="240" w:lineRule="auto"/>
              <w:ind w:left="113"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Креативность в выполнении практических заданий</w:t>
            </w: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r>
      <w:tr w:rsidR="003C0461" w:rsidRPr="002A3BD4" w:rsidTr="009A706C">
        <w:tc>
          <w:tcPr>
            <w:tcW w:w="516"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c>
          <w:tcPr>
            <w:tcW w:w="3852"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II</w:t>
            </w: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II</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w:t>
            </w: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II</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val="en-US" w:eastAsia="ru-RU"/>
              </w:rPr>
              <w:t>II</w:t>
            </w: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нулевой</w:t>
            </w: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итоговый</w:t>
            </w:r>
          </w:p>
        </w:tc>
      </w:tr>
      <w:tr w:rsidR="003C0461" w:rsidRPr="002A3BD4" w:rsidTr="009A706C">
        <w:tc>
          <w:tcPr>
            <w:tcW w:w="516"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1.</w:t>
            </w: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16"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2.</w:t>
            </w: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16"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3.</w:t>
            </w: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16" w:type="dxa"/>
            <w:vMerge w:val="restart"/>
            <w:tcBorders>
              <w:top w:val="single" w:sz="4" w:space="0" w:color="auto"/>
              <w:left w:val="single" w:sz="4" w:space="0" w:color="auto"/>
              <w:bottom w:val="single" w:sz="4" w:space="0" w:color="auto"/>
              <w:right w:val="single" w:sz="4" w:space="0" w:color="auto"/>
            </w:tcBorders>
            <w:textDirection w:val="btLr"/>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Всего</w:t>
            </w: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 высоким уровнем</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16"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со средним уровнем</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r w:rsidR="003C0461" w:rsidRPr="002A3BD4" w:rsidTr="009A706C">
        <w:tc>
          <w:tcPr>
            <w:tcW w:w="516" w:type="dxa"/>
            <w:vMerge/>
            <w:tcBorders>
              <w:top w:val="single" w:sz="4" w:space="0" w:color="auto"/>
              <w:left w:val="single" w:sz="4" w:space="0" w:color="auto"/>
              <w:bottom w:val="single" w:sz="4" w:space="0" w:color="auto"/>
              <w:right w:val="single" w:sz="4" w:space="0" w:color="auto"/>
            </w:tcBorders>
            <w:vAlign w:val="center"/>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3852"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с низким уровнем</w:t>
            </w: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tc>
      </w:tr>
    </w:tbl>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Критерии оценки перечисленных показателей:</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высокий уровень          </w:t>
      </w:r>
      <w:proofErr w:type="gramStart"/>
      <w:r w:rsidRPr="002A3BD4">
        <w:rPr>
          <w:rFonts w:ascii="Times New Roman" w:eastAsia="Times New Roman" w:hAnsi="Times New Roman" w:cs="Times New Roman"/>
          <w:color w:val="000000"/>
          <w:sz w:val="24"/>
          <w:szCs w:val="24"/>
          <w:lang w:eastAsia="ru-RU"/>
        </w:rPr>
        <w:t xml:space="preserve">  ?</w:t>
      </w:r>
      <w:proofErr w:type="gramEnd"/>
      <w:r w:rsidRPr="002A3BD4">
        <w:rPr>
          <w:rFonts w:ascii="Times New Roman" w:eastAsia="Times New Roman" w:hAnsi="Times New Roman" w:cs="Times New Roman"/>
          <w:color w:val="000000"/>
          <w:sz w:val="24"/>
          <w:szCs w:val="24"/>
          <w:lang w:eastAsia="ru-RU"/>
        </w:rPr>
        <w:t xml:space="preserve">   средний уровень          </w:t>
      </w:r>
      <w:proofErr w:type="gramStart"/>
      <w:r w:rsidRPr="002A3BD4">
        <w:rPr>
          <w:rFonts w:ascii="Times New Roman" w:eastAsia="Times New Roman" w:hAnsi="Times New Roman" w:cs="Times New Roman"/>
          <w:color w:val="000000"/>
          <w:sz w:val="24"/>
          <w:szCs w:val="24"/>
          <w:lang w:eastAsia="ru-RU"/>
        </w:rPr>
        <w:t>--  низкий</w:t>
      </w:r>
      <w:proofErr w:type="gramEnd"/>
      <w:r w:rsidRPr="002A3BD4">
        <w:rPr>
          <w:rFonts w:ascii="Times New Roman" w:eastAsia="Times New Roman" w:hAnsi="Times New Roman" w:cs="Times New Roman"/>
          <w:color w:val="000000"/>
          <w:sz w:val="24"/>
          <w:szCs w:val="24"/>
          <w:lang w:eastAsia="ru-RU"/>
        </w:rPr>
        <w:t xml:space="preserve"> уровень     </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1. </w:t>
      </w:r>
      <w:r w:rsidRPr="002A3BD4">
        <w:rPr>
          <w:rFonts w:ascii="Times New Roman" w:eastAsia="Times New Roman" w:hAnsi="Times New Roman" w:cs="Times New Roman"/>
          <w:b/>
          <w:bCs/>
          <w:color w:val="000000"/>
          <w:sz w:val="24"/>
          <w:szCs w:val="24"/>
          <w:lang w:eastAsia="ru-RU"/>
        </w:rPr>
        <w:t xml:space="preserve">Практическая подготовка </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 - правильно и легко пользуется необходимыми материалами и инструментами. </w:t>
      </w:r>
      <w:r w:rsidR="009A706C" w:rsidRPr="002A3BD4">
        <w:rPr>
          <w:rFonts w:ascii="Times New Roman" w:eastAsia="Times New Roman" w:hAnsi="Times New Roman" w:cs="Times New Roman"/>
          <w:color w:val="000000"/>
          <w:sz w:val="24"/>
          <w:szCs w:val="24"/>
          <w:lang w:eastAsia="ru-RU"/>
        </w:rPr>
        <w:t>Умеет пользоваться</w:t>
      </w:r>
      <w:r w:rsidRPr="002A3BD4">
        <w:rPr>
          <w:rFonts w:ascii="Times New Roman" w:eastAsia="Times New Roman" w:hAnsi="Times New Roman" w:cs="Times New Roman"/>
          <w:color w:val="000000"/>
          <w:sz w:val="24"/>
          <w:szCs w:val="24"/>
          <w:lang w:eastAsia="ru-RU"/>
        </w:rPr>
        <w:t xml:space="preserve"> шаблонами и выкройками. Умеет правильно вырезать, скалывать, сшивать, используя разные виды швов.</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 правильно пользуется необходимыми материалами и инструментами. Не берется за изготовление более сложных изделий.</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_ - делает ошибки при пользовании материалами. Не берется за изготовление самостоятельно.</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2. </w:t>
      </w:r>
      <w:r w:rsidRPr="002A3BD4">
        <w:rPr>
          <w:rFonts w:ascii="Times New Roman" w:eastAsia="Times New Roman" w:hAnsi="Times New Roman" w:cs="Times New Roman"/>
          <w:b/>
          <w:bCs/>
          <w:color w:val="000000"/>
          <w:sz w:val="24"/>
          <w:szCs w:val="24"/>
          <w:lang w:eastAsia="ru-RU"/>
        </w:rPr>
        <w:t xml:space="preserve">Теоретическая подготовка </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 ребёнок освоил практически весь объём знаний, предусмотренных программой за конкретный период</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 объём усвоенных знаний составляет более половины предусмотренной программой.</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color w:val="000000"/>
          <w:sz w:val="24"/>
          <w:szCs w:val="24"/>
          <w:lang w:eastAsia="ru-RU"/>
        </w:rPr>
        <w:t xml:space="preserve">_ - </w:t>
      </w:r>
      <w:r w:rsidRPr="002A3BD4">
        <w:rPr>
          <w:rFonts w:ascii="Times New Roman" w:eastAsia="Times New Roman" w:hAnsi="Times New Roman" w:cs="Times New Roman"/>
          <w:iCs/>
          <w:color w:val="000000"/>
          <w:sz w:val="24"/>
          <w:szCs w:val="24"/>
          <w:lang w:eastAsia="ru-RU"/>
        </w:rPr>
        <w:t>минимальный уровень</w:t>
      </w:r>
      <w:r w:rsidRPr="002A3BD4">
        <w:rPr>
          <w:rFonts w:ascii="Times New Roman" w:eastAsia="Times New Roman" w:hAnsi="Times New Roman" w:cs="Times New Roman"/>
          <w:i/>
          <w:iCs/>
          <w:color w:val="000000"/>
          <w:sz w:val="24"/>
          <w:szCs w:val="24"/>
          <w:lang w:eastAsia="ru-RU"/>
        </w:rPr>
        <w:t> </w:t>
      </w:r>
      <w:r w:rsidRPr="002A3BD4">
        <w:rPr>
          <w:rFonts w:ascii="Times New Roman" w:eastAsia="Times New Roman" w:hAnsi="Times New Roman" w:cs="Times New Roman"/>
          <w:color w:val="000000"/>
          <w:sz w:val="24"/>
          <w:szCs w:val="24"/>
          <w:lang w:eastAsia="ru-RU"/>
        </w:rPr>
        <w:t>знаний</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3. Креативность в выполнении практических заданий</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lastRenderedPageBreak/>
        <w:t xml:space="preserve">+ - </w:t>
      </w:r>
      <w:r w:rsidRPr="002A3BD4">
        <w:rPr>
          <w:rFonts w:ascii="Times New Roman" w:eastAsia="Times New Roman" w:hAnsi="Times New Roman" w:cs="Times New Roman"/>
          <w:color w:val="000000"/>
          <w:sz w:val="24"/>
          <w:szCs w:val="24"/>
          <w:lang w:eastAsia="ru-RU"/>
        </w:rPr>
        <w:t>работы отличаются аккуратностью, высоким качеством исполнения и неординарным дизайнерским решением, выполняет практические задания с элементами творчества</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w:t>
      </w:r>
      <w:r w:rsidRPr="002A3BD4">
        <w:rPr>
          <w:rFonts w:ascii="Times New Roman" w:eastAsia="Times New Roman" w:hAnsi="Times New Roman" w:cs="Times New Roman"/>
          <w:color w:val="000000"/>
          <w:sz w:val="24"/>
          <w:szCs w:val="24"/>
          <w:lang w:eastAsia="ru-RU"/>
        </w:rPr>
        <w:t xml:space="preserve"> - работы аккуратные, но при оформлении прибегает к помощи педагога, выполняет в основном задания на основе образца</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_ - </w:t>
      </w:r>
      <w:r w:rsidRPr="002A3BD4">
        <w:rPr>
          <w:rFonts w:ascii="Times New Roman" w:eastAsia="Times New Roman" w:hAnsi="Times New Roman" w:cs="Times New Roman"/>
          <w:color w:val="000000"/>
          <w:sz w:val="24"/>
          <w:szCs w:val="24"/>
          <w:lang w:eastAsia="ru-RU"/>
        </w:rPr>
        <w:t>не доводит начатую работу до конца</w:t>
      </w:r>
      <w:r w:rsidRPr="002A3BD4">
        <w:rPr>
          <w:rFonts w:ascii="Times New Roman" w:eastAsia="Times New Roman" w:hAnsi="Times New Roman" w:cs="Times New Roman"/>
          <w:b/>
          <w:color w:val="000000"/>
          <w:sz w:val="24"/>
          <w:szCs w:val="24"/>
          <w:lang w:eastAsia="ru-RU"/>
        </w:rPr>
        <w:t xml:space="preserve">, </w:t>
      </w:r>
      <w:r w:rsidRPr="002A3BD4">
        <w:rPr>
          <w:rFonts w:ascii="Times New Roman" w:eastAsia="Times New Roman" w:hAnsi="Times New Roman" w:cs="Times New Roman"/>
          <w:color w:val="000000"/>
          <w:sz w:val="24"/>
          <w:szCs w:val="24"/>
          <w:lang w:eastAsia="ru-RU"/>
        </w:rPr>
        <w:t>либо выбирает работу более легкую в исполнении, в состоянии выполнять лишь простейшие практические задания педагога.</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xml:space="preserve">    4.Коммуникативность.</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 -</w:t>
      </w:r>
      <w:r w:rsidRPr="002A3BD4">
        <w:rPr>
          <w:rFonts w:ascii="Times New Roman" w:eastAsia="Times New Roman" w:hAnsi="Times New Roman" w:cs="Times New Roman"/>
          <w:color w:val="000000"/>
          <w:sz w:val="24"/>
          <w:szCs w:val="24"/>
          <w:lang w:eastAsia="ru-RU"/>
        </w:rPr>
        <w:t xml:space="preserve"> легко идет на контакт с взрослыми и детьми, легко использует помощь руководителя, участвует во всех массовых мероприятиях.</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w:t>
      </w:r>
      <w:r w:rsidRPr="002A3BD4">
        <w:rPr>
          <w:rFonts w:ascii="Times New Roman" w:eastAsia="Times New Roman" w:hAnsi="Times New Roman" w:cs="Times New Roman"/>
          <w:color w:val="000000"/>
          <w:sz w:val="24"/>
          <w:szCs w:val="24"/>
          <w:lang w:eastAsia="ru-RU"/>
        </w:rPr>
        <w:t xml:space="preserve"> - легко идет на контакт с взрослыми, откликается на его просьбы, успешно действует под руководством взрослого, принимает помощь взрослого, умеет устанавливать дружеские отношения со сверстниками, но бывают разногласия. В массовых мероприятиях участвует не всегда.</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_ -</w:t>
      </w:r>
      <w:r w:rsidRPr="002A3BD4">
        <w:rPr>
          <w:rFonts w:ascii="Times New Roman" w:eastAsia="Times New Roman" w:hAnsi="Times New Roman" w:cs="Times New Roman"/>
          <w:color w:val="000000"/>
          <w:sz w:val="24"/>
          <w:szCs w:val="24"/>
          <w:lang w:eastAsia="ru-RU"/>
        </w:rPr>
        <w:t xml:space="preserve"> на контакт с детьми идет тяжело, предпочитает уединиться, не принимает помощь взрослого, не умеет работать под руководством взрослого, конфликтует с детьми. В коллективных играх и массовых мероприятиях не участвует.</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b/>
          <w:color w:val="000000"/>
          <w:sz w:val="24"/>
          <w:szCs w:val="24"/>
          <w:lang w:eastAsia="ru-RU"/>
        </w:rPr>
        <w:t>Вывод по результатам аттестации:</w:t>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r w:rsidRPr="002A3BD4">
        <w:rPr>
          <w:rFonts w:ascii="Times New Roman" w:eastAsia="Times New Roman" w:hAnsi="Times New Roman" w:cs="Times New Roman"/>
          <w:b/>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0461" w:rsidRPr="002A3BD4" w:rsidRDefault="003C0461" w:rsidP="002A3BD4">
      <w:pPr>
        <w:spacing w:after="13" w:line="240" w:lineRule="auto"/>
        <w:ind w:right="12"/>
        <w:jc w:val="both"/>
        <w:rPr>
          <w:rFonts w:ascii="Times New Roman" w:eastAsia="Times New Roman" w:hAnsi="Times New Roman" w:cs="Times New Roman"/>
          <w:b/>
          <w:color w:val="000000"/>
          <w:sz w:val="24"/>
          <w:szCs w:val="24"/>
          <w:lang w:eastAsia="ru-RU"/>
        </w:rPr>
      </w:pPr>
      <w:r w:rsidRPr="002A3BD4">
        <w:rPr>
          <w:rFonts w:ascii="Times New Roman" w:eastAsia="Times New Roman" w:hAnsi="Times New Roman" w:cs="Times New Roman"/>
          <w:color w:val="000000"/>
          <w:sz w:val="24"/>
          <w:szCs w:val="24"/>
          <w:lang w:eastAsia="ru-RU"/>
        </w:rPr>
        <w:tab/>
      </w:r>
      <w:r w:rsidRPr="002A3BD4">
        <w:rPr>
          <w:rFonts w:ascii="Times New Roman" w:eastAsia="Times New Roman" w:hAnsi="Times New Roman" w:cs="Times New Roman"/>
          <w:color w:val="000000"/>
          <w:sz w:val="24"/>
          <w:szCs w:val="24"/>
          <w:lang w:eastAsia="ru-RU"/>
        </w:rPr>
        <w:tab/>
      </w: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p w:rsidR="003C0461" w:rsidRPr="002A3BD4" w:rsidRDefault="003C0461" w:rsidP="002A3BD4">
      <w:pPr>
        <w:spacing w:after="13" w:line="240" w:lineRule="auto"/>
        <w:ind w:right="12"/>
        <w:jc w:val="both"/>
        <w:rPr>
          <w:rFonts w:ascii="Times New Roman" w:eastAsia="Times New Roman" w:hAnsi="Times New Roman" w:cs="Times New Roman"/>
          <w:color w:val="000000"/>
          <w:sz w:val="24"/>
          <w:szCs w:val="24"/>
          <w:lang w:eastAsia="ru-RU"/>
        </w:rPr>
      </w:pPr>
    </w:p>
    <w:sectPr w:rsidR="003C0461" w:rsidRPr="002A3BD4" w:rsidSect="00E845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E38C3"/>
    <w:multiLevelType w:val="hybridMultilevel"/>
    <w:tmpl w:val="FEACC598"/>
    <w:lvl w:ilvl="0" w:tplc="15A225EA">
      <w:start w:val="1"/>
      <w:numFmt w:val="decimal"/>
      <w:lvlText w:val="%1."/>
      <w:lvlJc w:val="left"/>
      <w:pPr>
        <w:ind w:left="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DC1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843C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C6D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254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52AA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658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8E59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4A3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832D5A"/>
    <w:multiLevelType w:val="multilevel"/>
    <w:tmpl w:val="1E5C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0B185F"/>
    <w:multiLevelType w:val="multilevel"/>
    <w:tmpl w:val="59E07FD8"/>
    <w:lvl w:ilvl="0">
      <w:start w:val="1"/>
      <w:numFmt w:val="decimal"/>
      <w:lvlText w:val="%1."/>
      <w:lvlJc w:val="left"/>
      <w:pPr>
        <w:ind w:left="720" w:hanging="360"/>
      </w:pPr>
      <w:rPr>
        <w:rFonts w:hint="default"/>
        <w:sz w:val="28"/>
        <w:szCs w:val="28"/>
      </w:rPr>
    </w:lvl>
    <w:lvl w:ilvl="1">
      <w:start w:val="2"/>
      <w:numFmt w:val="decimal"/>
      <w:isLgl/>
      <w:lvlText w:val="%1.%2."/>
      <w:lvlJc w:val="left"/>
      <w:pPr>
        <w:ind w:left="1440" w:hanging="720"/>
      </w:pPr>
      <w:rPr>
        <w:rFonts w:hint="default"/>
        <w:b/>
        <w:sz w:val="28"/>
        <w:szCs w:val="28"/>
      </w:rPr>
    </w:lvl>
    <w:lvl w:ilvl="2">
      <w:start w:val="1"/>
      <w:numFmt w:val="decimal"/>
      <w:isLgl/>
      <w:lvlText w:val="%1.%2.%3."/>
      <w:lvlJc w:val="left"/>
      <w:pPr>
        <w:ind w:left="1800" w:hanging="720"/>
      </w:pPr>
      <w:rPr>
        <w:rFonts w:hint="default"/>
        <w:b/>
        <w:sz w:val="36"/>
      </w:rPr>
    </w:lvl>
    <w:lvl w:ilvl="3">
      <w:start w:val="1"/>
      <w:numFmt w:val="decimal"/>
      <w:isLgl/>
      <w:lvlText w:val="%1.%2.%3.%4."/>
      <w:lvlJc w:val="left"/>
      <w:pPr>
        <w:ind w:left="2520" w:hanging="1080"/>
      </w:pPr>
      <w:rPr>
        <w:rFonts w:hint="default"/>
        <w:b/>
        <w:sz w:val="36"/>
      </w:rPr>
    </w:lvl>
    <w:lvl w:ilvl="4">
      <w:start w:val="1"/>
      <w:numFmt w:val="decimal"/>
      <w:isLgl/>
      <w:lvlText w:val="%1.%2.%3.%4.%5."/>
      <w:lvlJc w:val="left"/>
      <w:pPr>
        <w:ind w:left="2880" w:hanging="1080"/>
      </w:pPr>
      <w:rPr>
        <w:rFonts w:hint="default"/>
        <w:b/>
        <w:sz w:val="36"/>
      </w:rPr>
    </w:lvl>
    <w:lvl w:ilvl="5">
      <w:start w:val="1"/>
      <w:numFmt w:val="decimal"/>
      <w:isLgl/>
      <w:lvlText w:val="%1.%2.%3.%4.%5.%6."/>
      <w:lvlJc w:val="left"/>
      <w:pPr>
        <w:ind w:left="3600" w:hanging="1440"/>
      </w:pPr>
      <w:rPr>
        <w:rFonts w:hint="default"/>
        <w:b/>
        <w:sz w:val="36"/>
      </w:rPr>
    </w:lvl>
    <w:lvl w:ilvl="6">
      <w:start w:val="1"/>
      <w:numFmt w:val="decimal"/>
      <w:isLgl/>
      <w:lvlText w:val="%1.%2.%3.%4.%5.%6.%7."/>
      <w:lvlJc w:val="left"/>
      <w:pPr>
        <w:ind w:left="4320" w:hanging="1800"/>
      </w:pPr>
      <w:rPr>
        <w:rFonts w:hint="default"/>
        <w:b/>
        <w:sz w:val="36"/>
      </w:rPr>
    </w:lvl>
    <w:lvl w:ilvl="7">
      <w:start w:val="1"/>
      <w:numFmt w:val="decimal"/>
      <w:isLgl/>
      <w:lvlText w:val="%1.%2.%3.%4.%5.%6.%7.%8."/>
      <w:lvlJc w:val="left"/>
      <w:pPr>
        <w:ind w:left="4680" w:hanging="1800"/>
      </w:pPr>
      <w:rPr>
        <w:rFonts w:hint="default"/>
        <w:b/>
        <w:sz w:val="36"/>
      </w:rPr>
    </w:lvl>
    <w:lvl w:ilvl="8">
      <w:start w:val="1"/>
      <w:numFmt w:val="decimal"/>
      <w:isLgl/>
      <w:lvlText w:val="%1.%2.%3.%4.%5.%6.%7.%8.%9."/>
      <w:lvlJc w:val="left"/>
      <w:pPr>
        <w:ind w:left="5400" w:hanging="2160"/>
      </w:pPr>
      <w:rPr>
        <w:rFonts w:hint="default"/>
        <w:b/>
        <w:sz w:val="36"/>
      </w:rPr>
    </w:lvl>
  </w:abstractNum>
  <w:abstractNum w:abstractNumId="3" w15:restartNumberingAfterBreak="0">
    <w:nsid w:val="7FD3083D"/>
    <w:multiLevelType w:val="multilevel"/>
    <w:tmpl w:val="5992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E55960"/>
    <w:rsid w:val="000051FE"/>
    <w:rsid w:val="0005409C"/>
    <w:rsid w:val="00057A2A"/>
    <w:rsid w:val="000777FC"/>
    <w:rsid w:val="000D580E"/>
    <w:rsid w:val="0014032A"/>
    <w:rsid w:val="0014536D"/>
    <w:rsid w:val="001934BD"/>
    <w:rsid w:val="001D75C8"/>
    <w:rsid w:val="001F3C73"/>
    <w:rsid w:val="001F3D79"/>
    <w:rsid w:val="002A3BD4"/>
    <w:rsid w:val="002B1A3C"/>
    <w:rsid w:val="002C5434"/>
    <w:rsid w:val="003129D2"/>
    <w:rsid w:val="00313D4C"/>
    <w:rsid w:val="0032535A"/>
    <w:rsid w:val="00325B22"/>
    <w:rsid w:val="00373611"/>
    <w:rsid w:val="003C0461"/>
    <w:rsid w:val="003E0D29"/>
    <w:rsid w:val="003E1817"/>
    <w:rsid w:val="003F308F"/>
    <w:rsid w:val="003F5921"/>
    <w:rsid w:val="003F6C4D"/>
    <w:rsid w:val="004574C3"/>
    <w:rsid w:val="00460B4F"/>
    <w:rsid w:val="00474329"/>
    <w:rsid w:val="00483166"/>
    <w:rsid w:val="004E4AA9"/>
    <w:rsid w:val="00545182"/>
    <w:rsid w:val="00573D52"/>
    <w:rsid w:val="005A22F0"/>
    <w:rsid w:val="005B1ED8"/>
    <w:rsid w:val="005E0ECB"/>
    <w:rsid w:val="00725352"/>
    <w:rsid w:val="0072537C"/>
    <w:rsid w:val="007322A2"/>
    <w:rsid w:val="00781607"/>
    <w:rsid w:val="0079617C"/>
    <w:rsid w:val="007B56BD"/>
    <w:rsid w:val="007B7E9D"/>
    <w:rsid w:val="007C5688"/>
    <w:rsid w:val="007D12AD"/>
    <w:rsid w:val="008108F8"/>
    <w:rsid w:val="008119DF"/>
    <w:rsid w:val="00814F01"/>
    <w:rsid w:val="00866F4B"/>
    <w:rsid w:val="00951C4E"/>
    <w:rsid w:val="00961A4C"/>
    <w:rsid w:val="009779C9"/>
    <w:rsid w:val="009A0700"/>
    <w:rsid w:val="009A706C"/>
    <w:rsid w:val="009C0B0C"/>
    <w:rsid w:val="009D1EAA"/>
    <w:rsid w:val="00A32CB3"/>
    <w:rsid w:val="00A33C3B"/>
    <w:rsid w:val="00A72A11"/>
    <w:rsid w:val="00AA2D7B"/>
    <w:rsid w:val="00B0283B"/>
    <w:rsid w:val="00B2501D"/>
    <w:rsid w:val="00B3303C"/>
    <w:rsid w:val="00B70FBD"/>
    <w:rsid w:val="00B76CF7"/>
    <w:rsid w:val="00BC06D7"/>
    <w:rsid w:val="00C44F7F"/>
    <w:rsid w:val="00C51D6D"/>
    <w:rsid w:val="00C655CB"/>
    <w:rsid w:val="00C73849"/>
    <w:rsid w:val="00CD18B9"/>
    <w:rsid w:val="00CE62C9"/>
    <w:rsid w:val="00D10BE3"/>
    <w:rsid w:val="00D141B5"/>
    <w:rsid w:val="00DA3916"/>
    <w:rsid w:val="00E156CF"/>
    <w:rsid w:val="00E37645"/>
    <w:rsid w:val="00E55960"/>
    <w:rsid w:val="00E84525"/>
    <w:rsid w:val="00EC02DB"/>
    <w:rsid w:val="00EC73AB"/>
    <w:rsid w:val="00EF1006"/>
    <w:rsid w:val="00F15E6C"/>
    <w:rsid w:val="00F25ACA"/>
    <w:rsid w:val="00FA0904"/>
    <w:rsid w:val="00FE4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FDFC54"/>
  <w15:docId w15:val="{35C2B74D-BE9E-4C45-BCED-B4786CF8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2F0"/>
  </w:style>
  <w:style w:type="paragraph" w:styleId="1">
    <w:name w:val="heading 1"/>
    <w:basedOn w:val="a"/>
    <w:link w:val="10"/>
    <w:uiPriority w:val="9"/>
    <w:qFormat/>
    <w:rsid w:val="003F6C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6C4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F6C4D"/>
  </w:style>
  <w:style w:type="paragraph" w:customStyle="1" w:styleId="msonormal0">
    <w:name w:val="msonormal"/>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F6C4D"/>
  </w:style>
  <w:style w:type="paragraph" w:customStyle="1" w:styleId="c7">
    <w:name w:val="c7"/>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F6C4D"/>
  </w:style>
  <w:style w:type="paragraph" w:customStyle="1" w:styleId="c108">
    <w:name w:val="c108"/>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3F6C4D"/>
  </w:style>
  <w:style w:type="paragraph" w:customStyle="1" w:styleId="c85">
    <w:name w:val="c85"/>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3F6C4D"/>
  </w:style>
  <w:style w:type="paragraph" w:customStyle="1" w:styleId="c22">
    <w:name w:val="c22"/>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3F6C4D"/>
  </w:style>
  <w:style w:type="paragraph" w:customStyle="1" w:styleId="c120">
    <w:name w:val="c120"/>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3F6C4D"/>
  </w:style>
  <w:style w:type="character" w:customStyle="1" w:styleId="c100">
    <w:name w:val="c100"/>
    <w:basedOn w:val="a0"/>
    <w:rsid w:val="003F6C4D"/>
  </w:style>
  <w:style w:type="character" w:customStyle="1" w:styleId="c32">
    <w:name w:val="c32"/>
    <w:basedOn w:val="a0"/>
    <w:rsid w:val="003F6C4D"/>
  </w:style>
  <w:style w:type="paragraph" w:customStyle="1" w:styleId="c9">
    <w:name w:val="c9"/>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3F6C4D"/>
  </w:style>
  <w:style w:type="character" w:customStyle="1" w:styleId="c38">
    <w:name w:val="c38"/>
    <w:basedOn w:val="a0"/>
    <w:rsid w:val="003F6C4D"/>
  </w:style>
  <w:style w:type="paragraph" w:customStyle="1" w:styleId="c56">
    <w:name w:val="c56"/>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F6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F6C4D"/>
  </w:style>
  <w:style w:type="character" w:customStyle="1" w:styleId="c107">
    <w:name w:val="c107"/>
    <w:basedOn w:val="a0"/>
    <w:rsid w:val="003F6C4D"/>
  </w:style>
  <w:style w:type="paragraph" w:styleId="a3">
    <w:name w:val="List Paragraph"/>
    <w:basedOn w:val="a"/>
    <w:uiPriority w:val="34"/>
    <w:qFormat/>
    <w:rsid w:val="00FE4AA7"/>
    <w:pPr>
      <w:ind w:left="720"/>
      <w:contextualSpacing/>
    </w:pPr>
  </w:style>
  <w:style w:type="table" w:customStyle="1" w:styleId="TableGrid">
    <w:name w:val="TableGrid"/>
    <w:rsid w:val="00FE4AA7"/>
    <w:pPr>
      <w:spacing w:after="0" w:line="240" w:lineRule="auto"/>
    </w:pPr>
    <w:rPr>
      <w:rFonts w:eastAsiaTheme="minorEastAsia"/>
      <w:lang w:eastAsia="ru-RU"/>
    </w:rPr>
    <w:tblPr>
      <w:tblCellMar>
        <w:top w:w="0" w:type="dxa"/>
        <w:left w:w="0" w:type="dxa"/>
        <w:bottom w:w="0" w:type="dxa"/>
        <w:right w:w="0" w:type="dxa"/>
      </w:tblCellMar>
    </w:tblPr>
  </w:style>
  <w:style w:type="table" w:styleId="a4">
    <w:name w:val="Table Grid"/>
    <w:basedOn w:val="a1"/>
    <w:uiPriority w:val="39"/>
    <w:rsid w:val="002B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B1A3C"/>
    <w:rPr>
      <w:color w:val="0000FF"/>
      <w:u w:val="single"/>
    </w:rPr>
  </w:style>
  <w:style w:type="paragraph" w:customStyle="1" w:styleId="c0">
    <w:name w:val="c0"/>
    <w:basedOn w:val="a"/>
    <w:rsid w:val="00313D4C"/>
    <w:pPr>
      <w:spacing w:before="90" w:after="90" w:line="240" w:lineRule="auto"/>
    </w:pPr>
    <w:rPr>
      <w:rFonts w:ascii="Times New Roman" w:eastAsia="Times New Roman" w:hAnsi="Times New Roman" w:cs="Times New Roman"/>
      <w:sz w:val="24"/>
      <w:szCs w:val="24"/>
      <w:lang w:eastAsia="ru-RU"/>
    </w:rPr>
  </w:style>
  <w:style w:type="paragraph" w:styleId="a6">
    <w:name w:val="Normal (Web)"/>
    <w:basedOn w:val="a"/>
    <w:link w:val="a7"/>
    <w:uiPriority w:val="99"/>
    <w:unhideWhenUsed/>
    <w:rsid w:val="005B1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link w:val="a6"/>
    <w:uiPriority w:val="99"/>
    <w:locked/>
    <w:rsid w:val="005B1ED8"/>
    <w:rPr>
      <w:rFonts w:ascii="Times New Roman" w:eastAsia="Times New Roman" w:hAnsi="Times New Roman" w:cs="Times New Roman"/>
      <w:sz w:val="24"/>
      <w:szCs w:val="24"/>
      <w:lang w:eastAsia="ru-RU"/>
    </w:rPr>
  </w:style>
  <w:style w:type="paragraph" w:styleId="a8">
    <w:name w:val="No Spacing"/>
    <w:link w:val="a9"/>
    <w:uiPriority w:val="1"/>
    <w:qFormat/>
    <w:rsid w:val="00E84525"/>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E8452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028646">
      <w:bodyDiv w:val="1"/>
      <w:marLeft w:val="0"/>
      <w:marRight w:val="0"/>
      <w:marTop w:val="0"/>
      <w:marBottom w:val="0"/>
      <w:divBdr>
        <w:top w:val="none" w:sz="0" w:space="0" w:color="auto"/>
        <w:left w:val="none" w:sz="0" w:space="0" w:color="auto"/>
        <w:bottom w:val="none" w:sz="0" w:space="0" w:color="auto"/>
        <w:right w:val="none" w:sz="0" w:space="0" w:color="auto"/>
      </w:divBdr>
    </w:div>
    <w:div w:id="10460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ee.org/reader?file=596400&amp;pg=7" TargetMode="External"/><Relationship Id="rId13" Type="http://schemas.openxmlformats.org/officeDocument/2006/relationships/hyperlink" Target="https://mir-handmade.in.ua/shite/kak-sshit-myshku/" TargetMode="External"/><Relationship Id="rId3" Type="http://schemas.openxmlformats.org/officeDocument/2006/relationships/styles" Target="styles.xml"/><Relationship Id="rId7" Type="http://schemas.openxmlformats.org/officeDocument/2006/relationships/hyperlink" Target="&#1050;&#1085;&#1080;&#1075;&#1072;%20&#1052;&#1103;&#1075;&#1082;&#1080;&#1077;%20&#1080;&#1075;&#1088;&#1091;&#1096;&#1082;&#1080;%20&#1089;&#1074;&#1086;&#1080;&#1084;&#1080;%20&#1088;&#1091;&#1082;&#1072;&#1084;&#1080;%20(&#1053;.%20&#1041;&#1086;&#1090;&#1090;&#1086;&#1085;)%20-%20&#1073;&#1086;&#1083;&#1100;&#1096;&#1072;&#1103;%20&#1101;&#1083;&#1077;&#1082;&#1090;&#1088;&#1086;&#1085;&#1085;&#1072;&#1103;%20&#1073;&#1080;&#1073;&#1083;&#1080;&#1086;&#1090;&#1077;&#1082;&#1072;%20(bookree.org)" TargetMode="External"/><Relationship Id="rId12" Type="http://schemas.openxmlformats.org/officeDocument/2006/relationships/hyperlink" Target="https://mir-handmade.in.ua/shite/kak-sshit-myagkuyu-igrushku-poni-svoimi-ruka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a.kniga.me/2/20/myagkaya-igrushka-podarok-svoimi-rukami-2004-frolova-tatyana-olegovn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kniga.me/2/20/myagkaya-igrushka-podarok-svoimi-rukami-2004-frolova-tatyana-olegovna.html" TargetMode="External"/><Relationship Id="rId4" Type="http://schemas.openxmlformats.org/officeDocument/2006/relationships/settings" Target="settings.xml"/><Relationship Id="rId9" Type="http://schemas.openxmlformats.org/officeDocument/2006/relationships/hyperlink" Target="https://www.liveinternet.ru/users/5073759/rubric/581786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5C4DA-BF73-4BD4-9297-E99407FF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26</Pages>
  <Words>8292</Words>
  <Characters>47268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Admin1</cp:lastModifiedBy>
  <cp:revision>27</cp:revision>
  <cp:lastPrinted>2022-12-25T12:08:00Z</cp:lastPrinted>
  <dcterms:created xsi:type="dcterms:W3CDTF">2021-09-24T06:13:00Z</dcterms:created>
  <dcterms:modified xsi:type="dcterms:W3CDTF">2025-03-24T10:55:00Z</dcterms:modified>
</cp:coreProperties>
</file>